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69DC" w14:textId="77777777" w:rsidR="00461B6E" w:rsidRDefault="00461B6E" w:rsidP="000B01AC">
      <w:pPr>
        <w:spacing w:after="160" w:line="259" w:lineRule="auto"/>
        <w:rPr>
          <w:rFonts w:eastAsiaTheme="minorHAnsi"/>
          <w:b/>
          <w:bCs/>
          <w:noProof/>
          <w:kern w:val="2"/>
          <w:sz w:val="32"/>
          <w:szCs w:val="32"/>
        </w:rPr>
      </w:pPr>
    </w:p>
    <w:p w14:paraId="7775DDF3" w14:textId="79F9BA73" w:rsidR="00461B6E" w:rsidRDefault="0098724A" w:rsidP="000B01AC">
      <w:pPr>
        <w:spacing w:after="160" w:line="259" w:lineRule="auto"/>
        <w:rPr>
          <w:rFonts w:eastAsiaTheme="minorHAnsi"/>
          <w:b/>
          <w:bCs/>
          <w:kern w:val="2"/>
          <w:sz w:val="32"/>
          <w:szCs w:val="32"/>
          <w14:ligatures w14:val="standardContextual"/>
        </w:rPr>
      </w:pPr>
      <w:r>
        <w:rPr>
          <w:rFonts w:eastAsiaTheme="minorHAnsi"/>
          <w:b/>
          <w:bCs/>
          <w:noProof/>
          <w:kern w:val="2"/>
          <w:sz w:val="32"/>
          <w:szCs w:val="32"/>
        </w:rPr>
        <w:drawing>
          <wp:inline distT="0" distB="0" distL="0" distR="0" wp14:anchorId="7C72C309" wp14:editId="7C047C1B">
            <wp:extent cx="1200567" cy="800100"/>
            <wp:effectExtent l="0" t="0" r="0" b="0"/>
            <wp:docPr id="2045109210" name="Picture 1" descr="Close-up of Ranunculus flowers, buds, and stems, with petals in pastel shades of orange and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109210" name="Picture 2045109210" descr="Close-up of Ranunculus flowers, buds, and stems, with petals in pastel shades of orange and pink"/>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334" cy="811941"/>
                    </a:xfrm>
                    <a:prstGeom prst="rect">
                      <a:avLst/>
                    </a:prstGeom>
                  </pic:spPr>
                </pic:pic>
              </a:graphicData>
            </a:graphic>
          </wp:inline>
        </w:drawing>
      </w:r>
    </w:p>
    <w:p w14:paraId="7F858C59" w14:textId="57A490A5" w:rsidR="000B01AC" w:rsidRPr="000B01AC" w:rsidRDefault="000B01AC" w:rsidP="000B01AC">
      <w:pPr>
        <w:spacing w:after="160" w:line="259" w:lineRule="auto"/>
        <w:rPr>
          <w:rFonts w:eastAsiaTheme="minorHAnsi"/>
          <w:kern w:val="2"/>
          <w:sz w:val="22"/>
          <w:szCs w:val="22"/>
          <w14:ligatures w14:val="standardContextual"/>
        </w:rPr>
      </w:pPr>
      <w:r w:rsidRPr="00AE39C1">
        <w:rPr>
          <w:rFonts w:eastAsiaTheme="minorHAnsi"/>
          <w:b/>
          <w:bCs/>
          <w:kern w:val="2"/>
          <w:sz w:val="32"/>
          <w:szCs w:val="32"/>
          <w14:ligatures w14:val="standardContextual"/>
        </w:rPr>
        <w:t>President’s Corner</w:t>
      </w:r>
      <w:r w:rsidR="001E35E9">
        <w:rPr>
          <w:rFonts w:eastAsiaTheme="minorHAnsi"/>
          <w:kern w:val="2"/>
          <w:sz w:val="22"/>
          <w:szCs w:val="22"/>
          <w14:ligatures w14:val="standardContextual"/>
        </w:rPr>
        <w:t xml:space="preserve">       </w:t>
      </w:r>
      <w:r w:rsidRPr="000B01AC">
        <w:rPr>
          <w:rFonts w:eastAsiaTheme="minorHAnsi"/>
          <w:kern w:val="2"/>
          <w:sz w:val="22"/>
          <w:szCs w:val="22"/>
          <w14:ligatures w14:val="standardContextual"/>
        </w:rPr>
        <w:t xml:space="preserve"> </w:t>
      </w:r>
    </w:p>
    <w:p w14:paraId="41662413" w14:textId="77777777" w:rsidR="000B01AC" w:rsidRPr="000B01AC" w:rsidRDefault="000B01AC" w:rsidP="000B01AC">
      <w:pPr>
        <w:spacing w:after="0" w:line="240" w:lineRule="auto"/>
        <w:rPr>
          <w:rFonts w:eastAsiaTheme="minorHAnsi"/>
          <w:kern w:val="2"/>
          <w:sz w:val="22"/>
          <w:szCs w:val="22"/>
          <w14:ligatures w14:val="standardContextual"/>
        </w:rPr>
      </w:pPr>
      <w:r w:rsidRPr="000B01AC">
        <w:rPr>
          <w:rFonts w:eastAsiaTheme="minorHAnsi"/>
          <w:kern w:val="2"/>
          <w:sz w:val="22"/>
          <w:szCs w:val="22"/>
          <w14:ligatures w14:val="standardContextual"/>
        </w:rPr>
        <w:t xml:space="preserve">Hello everyone, </w:t>
      </w:r>
    </w:p>
    <w:p w14:paraId="08079FD1" w14:textId="77F2D67C" w:rsidR="000C3A09" w:rsidRDefault="00922199" w:rsidP="00461B6E">
      <w:pPr>
        <w:spacing w:after="0" w:line="240" w:lineRule="auto"/>
        <w:rPr>
          <w:rFonts w:eastAsiaTheme="minorHAnsi"/>
          <w:kern w:val="2"/>
          <w:sz w:val="22"/>
          <w:szCs w:val="22"/>
          <w14:ligatures w14:val="standardContextual"/>
        </w:rPr>
      </w:pPr>
      <w:r>
        <w:rPr>
          <w:rFonts w:eastAsiaTheme="minorHAnsi"/>
          <w:kern w:val="2"/>
          <w:sz w:val="22"/>
          <w:szCs w:val="22"/>
          <w14:ligatures w14:val="standardContextual"/>
        </w:rPr>
        <w:t>It is with great sadness th</w:t>
      </w:r>
      <w:r w:rsidR="002C0F72">
        <w:rPr>
          <w:rFonts w:eastAsiaTheme="minorHAnsi"/>
          <w:kern w:val="2"/>
          <w:sz w:val="22"/>
          <w:szCs w:val="22"/>
          <w14:ligatures w14:val="standardContextual"/>
        </w:rPr>
        <w:t>at I report that our fellow member, treasurer and new</w:t>
      </w:r>
      <w:r w:rsidR="00B82958">
        <w:rPr>
          <w:rFonts w:eastAsiaTheme="minorHAnsi"/>
          <w:kern w:val="2"/>
          <w:sz w:val="22"/>
          <w:szCs w:val="22"/>
          <w14:ligatures w14:val="standardContextual"/>
        </w:rPr>
        <w:t>s</w:t>
      </w:r>
      <w:r w:rsidR="002C0F72">
        <w:rPr>
          <w:rFonts w:eastAsiaTheme="minorHAnsi"/>
          <w:kern w:val="2"/>
          <w:sz w:val="22"/>
          <w:szCs w:val="22"/>
          <w14:ligatures w14:val="standardContextual"/>
        </w:rPr>
        <w:t>letter editor, Barb Heinrichs, has passed away. She will be sorely missed</w:t>
      </w:r>
      <w:r w:rsidR="00EE2D70">
        <w:rPr>
          <w:rFonts w:eastAsiaTheme="minorHAnsi"/>
          <w:kern w:val="2"/>
          <w:sz w:val="22"/>
          <w:szCs w:val="22"/>
          <w14:ligatures w14:val="standardContextual"/>
        </w:rPr>
        <w:t>. She was</w:t>
      </w:r>
      <w:r w:rsidR="00184C1B">
        <w:rPr>
          <w:rFonts w:eastAsiaTheme="minorHAnsi"/>
          <w:kern w:val="2"/>
          <w:sz w:val="22"/>
          <w:szCs w:val="22"/>
          <w14:ligatures w14:val="standardContextual"/>
        </w:rPr>
        <w:t xml:space="preserve"> a wonderful person and </w:t>
      </w:r>
      <w:proofErr w:type="gramStart"/>
      <w:r w:rsidR="00184C1B">
        <w:rPr>
          <w:rFonts w:eastAsiaTheme="minorHAnsi"/>
          <w:kern w:val="2"/>
          <w:sz w:val="22"/>
          <w:szCs w:val="22"/>
          <w14:ligatures w14:val="standardContextual"/>
        </w:rPr>
        <w:t>very</w:t>
      </w:r>
      <w:proofErr w:type="gramEnd"/>
      <w:r w:rsidR="00184C1B">
        <w:rPr>
          <w:rFonts w:eastAsiaTheme="minorHAnsi"/>
          <w:kern w:val="2"/>
          <w:sz w:val="22"/>
          <w:szCs w:val="22"/>
          <w14:ligatures w14:val="standardContextual"/>
        </w:rPr>
        <w:t xml:space="preserve"> important member of our club.</w:t>
      </w:r>
    </w:p>
    <w:p w14:paraId="1E3D0D5B" w14:textId="547395A0" w:rsidR="009A68F3" w:rsidRDefault="00E54D29" w:rsidP="000B01AC">
      <w:pPr>
        <w:spacing w:after="0" w:line="240" w:lineRule="auto"/>
        <w:rPr>
          <w:rFonts w:eastAsiaTheme="minorHAnsi"/>
          <w:kern w:val="2"/>
          <w:sz w:val="22"/>
          <w:szCs w:val="22"/>
          <w14:ligatures w14:val="standardContextual"/>
        </w:rPr>
      </w:pPr>
      <w:r>
        <w:rPr>
          <w:rFonts w:eastAsiaTheme="minorHAnsi"/>
          <w:kern w:val="2"/>
          <w:sz w:val="22"/>
          <w:szCs w:val="22"/>
          <w14:ligatures w14:val="standardContextual"/>
        </w:rPr>
        <w:t xml:space="preserve">Usually this month, Barb would start reminding members to renew their membership through the National website. </w:t>
      </w:r>
      <w:r w:rsidR="004E4D7C">
        <w:rPr>
          <w:rFonts w:eastAsiaTheme="minorHAnsi"/>
          <w:kern w:val="2"/>
          <w:sz w:val="22"/>
          <w:szCs w:val="22"/>
          <w14:ligatures w14:val="standardContextual"/>
        </w:rPr>
        <w:t>If you have problems, then let me know. I will try to fill Barb’s shoes and help.</w:t>
      </w:r>
    </w:p>
    <w:p w14:paraId="67969CEC" w14:textId="3A4485AA" w:rsidR="000B01AC" w:rsidRDefault="009A68F3" w:rsidP="000B01AC">
      <w:pPr>
        <w:spacing w:after="0" w:line="240" w:lineRule="auto"/>
        <w:rPr>
          <w:rFonts w:eastAsiaTheme="minorHAnsi"/>
          <w:kern w:val="2"/>
          <w:sz w:val="22"/>
          <w:szCs w:val="22"/>
          <w14:ligatures w14:val="standardContextual"/>
        </w:rPr>
      </w:pPr>
      <w:r>
        <w:rPr>
          <w:rFonts w:eastAsiaTheme="minorHAnsi"/>
          <w:kern w:val="2"/>
          <w:sz w:val="22"/>
          <w:szCs w:val="22"/>
          <w14:ligatures w14:val="standardContextual"/>
        </w:rPr>
        <w:t>Don’t forget the</w:t>
      </w:r>
      <w:r w:rsidR="000B01AC" w:rsidRPr="000B01AC">
        <w:rPr>
          <w:rFonts w:eastAsiaTheme="minorHAnsi"/>
          <w:kern w:val="2"/>
          <w:sz w:val="22"/>
          <w:szCs w:val="22"/>
          <w14:ligatures w14:val="standardContextual"/>
        </w:rPr>
        <w:t xml:space="preserve"> </w:t>
      </w:r>
      <w:r w:rsidR="000B01AC" w:rsidRPr="000B01AC">
        <w:rPr>
          <w:rFonts w:eastAsiaTheme="minorHAnsi"/>
          <w:b/>
          <w:bCs/>
          <w:kern w:val="2"/>
          <w:sz w:val="22"/>
          <w:szCs w:val="22"/>
          <w14:ligatures w14:val="standardContextual"/>
        </w:rPr>
        <w:t xml:space="preserve">Hats Off Luncheon &amp; Fashion Show </w:t>
      </w:r>
      <w:r w:rsidR="000B01AC" w:rsidRPr="000B01AC">
        <w:rPr>
          <w:rFonts w:eastAsiaTheme="minorHAnsi"/>
          <w:kern w:val="2"/>
          <w:sz w:val="22"/>
          <w:szCs w:val="22"/>
          <w14:ligatures w14:val="standardContextual"/>
        </w:rPr>
        <w:t>on June 9.</w:t>
      </w:r>
    </w:p>
    <w:p w14:paraId="6EA0A90D" w14:textId="77777777" w:rsidR="009378D4" w:rsidRDefault="009378D4" w:rsidP="000B01AC">
      <w:pPr>
        <w:spacing w:after="0" w:line="240" w:lineRule="auto"/>
        <w:rPr>
          <w:rFonts w:eastAsiaTheme="minorHAnsi"/>
          <w:kern w:val="2"/>
          <w:sz w:val="22"/>
          <w:szCs w:val="22"/>
          <w14:ligatures w14:val="standardContextual"/>
        </w:rPr>
      </w:pPr>
    </w:p>
    <w:p w14:paraId="55C2BBCB" w14:textId="77777777" w:rsidR="000B01AC" w:rsidRPr="000B01AC" w:rsidRDefault="000B01AC" w:rsidP="000B01AC">
      <w:pPr>
        <w:spacing w:after="0" w:line="240" w:lineRule="auto"/>
        <w:rPr>
          <w:rFonts w:eastAsiaTheme="minorHAnsi"/>
          <w:kern w:val="2"/>
          <w:sz w:val="22"/>
          <w:szCs w:val="22"/>
          <w14:ligatures w14:val="standardContextual"/>
        </w:rPr>
      </w:pPr>
      <w:r w:rsidRPr="000B01AC">
        <w:rPr>
          <w:rFonts w:eastAsiaTheme="minorHAnsi"/>
          <w:kern w:val="2"/>
          <w:sz w:val="22"/>
          <w:szCs w:val="22"/>
          <w14:ligatures w14:val="standardContextual"/>
        </w:rPr>
        <w:t>Chris Rohrman</w:t>
      </w:r>
    </w:p>
    <w:p w14:paraId="2AAB3F74" w14:textId="77777777" w:rsidR="000B01AC" w:rsidRPr="000B01AC" w:rsidRDefault="000B01AC" w:rsidP="000B01AC">
      <w:pPr>
        <w:spacing w:after="0" w:line="240" w:lineRule="auto"/>
        <w:rPr>
          <w:rFonts w:eastAsiaTheme="minorHAnsi"/>
          <w:kern w:val="2"/>
          <w:sz w:val="22"/>
          <w:szCs w:val="22"/>
          <w14:ligatures w14:val="standardContextual"/>
        </w:rPr>
      </w:pPr>
      <w:r w:rsidRPr="000B01AC">
        <w:rPr>
          <w:rFonts w:eastAsiaTheme="minorHAnsi"/>
          <w:kern w:val="2"/>
          <w:sz w:val="22"/>
          <w:szCs w:val="22"/>
          <w14:ligatures w14:val="standardContextual"/>
        </w:rPr>
        <w:t>President of Cape May County AAUW</w:t>
      </w:r>
    </w:p>
    <w:p w14:paraId="3698F2A9" w14:textId="77777777" w:rsidR="002A0BF6" w:rsidRDefault="002A0BF6" w:rsidP="000B01AC">
      <w:pPr>
        <w:spacing w:after="0" w:line="240" w:lineRule="auto"/>
        <w:rPr>
          <w:rFonts w:eastAsiaTheme="minorHAnsi"/>
          <w:b/>
          <w:bCs/>
          <w:kern w:val="2"/>
          <w:sz w:val="22"/>
          <w:szCs w:val="22"/>
          <w14:ligatures w14:val="standardContextual"/>
        </w:rPr>
      </w:pPr>
    </w:p>
    <w:p w14:paraId="35B63D6A" w14:textId="0AC4AFCD" w:rsidR="009134D6" w:rsidRDefault="009134D6" w:rsidP="000B01AC">
      <w:pPr>
        <w:spacing w:after="0" w:line="240" w:lineRule="auto"/>
        <w:rPr>
          <w:rFonts w:eastAsiaTheme="minorHAnsi"/>
          <w:kern w:val="2"/>
          <w:sz w:val="22"/>
          <w:szCs w:val="22"/>
          <w14:ligatures w14:val="standardContextual"/>
        </w:rPr>
      </w:pPr>
      <w:r w:rsidRPr="009A2772">
        <w:rPr>
          <w:rFonts w:eastAsiaTheme="minorHAnsi"/>
          <w:b/>
          <w:bCs/>
          <w:kern w:val="2"/>
          <w:sz w:val="22"/>
          <w:szCs w:val="22"/>
          <w14:ligatures w14:val="standardContextual"/>
        </w:rPr>
        <w:t>In Memoriam</w:t>
      </w:r>
      <w:r>
        <w:rPr>
          <w:rFonts w:eastAsiaTheme="minorHAnsi"/>
          <w:kern w:val="2"/>
          <w:sz w:val="22"/>
          <w:szCs w:val="22"/>
          <w14:ligatures w14:val="standardContextual"/>
        </w:rPr>
        <w:t>:</w:t>
      </w:r>
    </w:p>
    <w:p w14:paraId="72EF9C17" w14:textId="77777777" w:rsidR="009134D6" w:rsidRDefault="009134D6" w:rsidP="000B01AC">
      <w:pPr>
        <w:spacing w:after="0" w:line="240" w:lineRule="auto"/>
        <w:rPr>
          <w:rFonts w:eastAsiaTheme="minorHAnsi"/>
          <w:kern w:val="2"/>
          <w:sz w:val="22"/>
          <w:szCs w:val="22"/>
          <w14:ligatures w14:val="standardContextual"/>
        </w:rPr>
      </w:pPr>
    </w:p>
    <w:p w14:paraId="4404415E" w14:textId="3666A972" w:rsidR="005769E3" w:rsidRDefault="005769E3" w:rsidP="000B01AC">
      <w:pPr>
        <w:spacing w:after="0" w:line="240" w:lineRule="auto"/>
        <w:rPr>
          <w:rFonts w:eastAsiaTheme="minorHAnsi"/>
          <w:kern w:val="2"/>
          <w:sz w:val="22"/>
          <w:szCs w:val="22"/>
          <w14:ligatures w14:val="standardContextual"/>
        </w:rPr>
      </w:pPr>
      <w:r>
        <w:rPr>
          <w:rFonts w:eastAsiaTheme="minorHAnsi"/>
          <w:noProof/>
          <w:kern w:val="2"/>
          <w:sz w:val="22"/>
          <w:szCs w:val="22"/>
        </w:rPr>
        <w:drawing>
          <wp:inline distT="0" distB="0" distL="0" distR="0" wp14:anchorId="1B7F58AD" wp14:editId="2D461DE2">
            <wp:extent cx="2562225" cy="3048000"/>
            <wp:effectExtent l="0" t="0" r="9525" b="0"/>
            <wp:docPr id="128176237" name="Picture 1" descr="A close-up of a person's prof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76237" name="Picture 1" descr="A close-up of a person's profi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62225" cy="3048000"/>
                    </a:xfrm>
                    <a:prstGeom prst="rect">
                      <a:avLst/>
                    </a:prstGeom>
                  </pic:spPr>
                </pic:pic>
              </a:graphicData>
            </a:graphic>
          </wp:inline>
        </w:drawing>
      </w:r>
    </w:p>
    <w:p w14:paraId="7C4868E9" w14:textId="77777777" w:rsidR="005769E3" w:rsidRPr="000B01AC" w:rsidRDefault="005769E3" w:rsidP="000B01AC">
      <w:pPr>
        <w:spacing w:after="0" w:line="240" w:lineRule="auto"/>
        <w:rPr>
          <w:rFonts w:eastAsiaTheme="minorHAnsi"/>
          <w:kern w:val="2"/>
          <w:sz w:val="22"/>
          <w:szCs w:val="22"/>
          <w14:ligatures w14:val="standardContextual"/>
        </w:rPr>
      </w:pPr>
    </w:p>
    <w:p w14:paraId="060F3D71" w14:textId="614C9C11" w:rsidR="00C46529" w:rsidRDefault="00C46529" w:rsidP="00AA617E">
      <w:pPr>
        <w:spacing w:after="160" w:line="259" w:lineRule="auto"/>
        <w:rPr>
          <w:rFonts w:eastAsiaTheme="minorHAnsi"/>
          <w:b/>
          <w:bCs/>
          <w:kern w:val="2"/>
          <w:sz w:val="32"/>
          <w:szCs w:val="32"/>
          <w14:ligatures w14:val="standardContextual"/>
        </w:rPr>
      </w:pPr>
      <w:r>
        <w:rPr>
          <w:rFonts w:eastAsiaTheme="minorHAnsi"/>
          <w:b/>
          <w:bCs/>
          <w:noProof/>
          <w:kern w:val="2"/>
          <w:sz w:val="32"/>
          <w:szCs w:val="32"/>
        </w:rPr>
        <w:drawing>
          <wp:inline distT="0" distB="0" distL="0" distR="0" wp14:anchorId="530C11A4" wp14:editId="76470067">
            <wp:extent cx="1190625" cy="798986"/>
            <wp:effectExtent l="0" t="0" r="0" b="1270"/>
            <wp:docPr id="2032505209" name="Picture 1" descr="Thre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505209" name="Picture 2032505209" descr="Three book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648" cy="810409"/>
                    </a:xfrm>
                    <a:prstGeom prst="rect">
                      <a:avLst/>
                    </a:prstGeom>
                  </pic:spPr>
                </pic:pic>
              </a:graphicData>
            </a:graphic>
          </wp:inline>
        </w:drawing>
      </w:r>
    </w:p>
    <w:p w14:paraId="7854819F" w14:textId="356BDD22" w:rsidR="00AA617E" w:rsidRDefault="00AA617E" w:rsidP="00AA617E">
      <w:pPr>
        <w:spacing w:after="160" w:line="259" w:lineRule="auto"/>
        <w:rPr>
          <w:rFonts w:eastAsiaTheme="minorHAnsi"/>
          <w:b/>
          <w:bCs/>
          <w:kern w:val="2"/>
          <w:sz w:val="32"/>
          <w:szCs w:val="32"/>
          <w14:ligatures w14:val="standardContextual"/>
        </w:rPr>
      </w:pPr>
      <w:r w:rsidRPr="00AE39C1">
        <w:rPr>
          <w:rFonts w:eastAsiaTheme="minorHAnsi"/>
          <w:b/>
          <w:bCs/>
          <w:kern w:val="2"/>
          <w:sz w:val="32"/>
          <w:szCs w:val="32"/>
          <w14:ligatures w14:val="standardContextual"/>
        </w:rPr>
        <w:t xml:space="preserve">BOOK </w:t>
      </w:r>
      <w:r w:rsidR="008A3CF6">
        <w:rPr>
          <w:rFonts w:eastAsiaTheme="minorHAnsi"/>
          <w:b/>
          <w:bCs/>
          <w:kern w:val="2"/>
          <w:sz w:val="32"/>
          <w:szCs w:val="32"/>
          <w14:ligatures w14:val="standardContextual"/>
        </w:rPr>
        <w:t>NOOK</w:t>
      </w:r>
    </w:p>
    <w:p w14:paraId="7D306688" w14:textId="77777777" w:rsidR="007A54BD" w:rsidRPr="00111C28" w:rsidRDefault="007A54BD" w:rsidP="007A54BD">
      <w:pPr>
        <w:spacing w:after="1"/>
        <w:ind w:left="-5"/>
        <w:rPr>
          <w:sz w:val="22"/>
          <w:szCs w:val="22"/>
        </w:rPr>
      </w:pPr>
      <w:r w:rsidRPr="00111C28">
        <w:rPr>
          <w:sz w:val="22"/>
          <w:szCs w:val="22"/>
        </w:rPr>
        <w:t>Greetings Fellow Readers,</w:t>
      </w:r>
    </w:p>
    <w:p w14:paraId="5687FC82" w14:textId="77777777" w:rsidR="00171B08" w:rsidRPr="00111C28" w:rsidRDefault="00171B08" w:rsidP="007A54BD">
      <w:pPr>
        <w:spacing w:after="1"/>
        <w:ind w:left="-5"/>
        <w:rPr>
          <w:sz w:val="22"/>
          <w:szCs w:val="22"/>
        </w:rPr>
      </w:pPr>
    </w:p>
    <w:p w14:paraId="2019EE5D" w14:textId="6BDA306E" w:rsidR="00171B08" w:rsidRPr="00111C28" w:rsidRDefault="00171B08" w:rsidP="00171B08">
      <w:pPr>
        <w:pStyle w:val="NoSpacing"/>
        <w:rPr>
          <w:sz w:val="22"/>
          <w:szCs w:val="22"/>
        </w:rPr>
      </w:pPr>
      <w:r w:rsidRPr="00111C28">
        <w:rPr>
          <w:sz w:val="22"/>
          <w:szCs w:val="22"/>
        </w:rPr>
        <w:t>Lately I have read several articles about Reading Rooms. We are all familiar with rooms in college and univ</w:t>
      </w:r>
      <w:r w:rsidR="001F007C" w:rsidRPr="00111C28">
        <w:rPr>
          <w:sz w:val="22"/>
          <w:szCs w:val="22"/>
        </w:rPr>
        <w:t>ersity lib</w:t>
      </w:r>
      <w:r w:rsidR="008A3CF6" w:rsidRPr="00111C28">
        <w:rPr>
          <w:sz w:val="22"/>
          <w:szCs w:val="22"/>
        </w:rPr>
        <w:t xml:space="preserve">raries that are equipped with tables, </w:t>
      </w:r>
      <w:proofErr w:type="gramStart"/>
      <w:r w:rsidR="008A3CF6" w:rsidRPr="00111C28">
        <w:rPr>
          <w:sz w:val="22"/>
          <w:szCs w:val="22"/>
        </w:rPr>
        <w:t>chairs</w:t>
      </w:r>
      <w:proofErr w:type="gramEnd"/>
      <w:r w:rsidR="00837035" w:rsidRPr="00111C28">
        <w:rPr>
          <w:sz w:val="22"/>
          <w:szCs w:val="22"/>
        </w:rPr>
        <w:t xml:space="preserve"> and study carrels for students to use for reference work and studying. However, with the advent of the internet, these spaces are used to set up laptops instead of amassing a pile of books. It is often unnecessary to </w:t>
      </w:r>
      <w:proofErr w:type="gramStart"/>
      <w:r w:rsidR="00837035" w:rsidRPr="00111C28">
        <w:rPr>
          <w:sz w:val="22"/>
          <w:szCs w:val="22"/>
        </w:rPr>
        <w:t>actually go</w:t>
      </w:r>
      <w:proofErr w:type="gramEnd"/>
      <w:r w:rsidR="00837035" w:rsidRPr="00111C28">
        <w:rPr>
          <w:sz w:val="22"/>
          <w:szCs w:val="22"/>
        </w:rPr>
        <w:t xml:space="preserve"> to the library; computer research can be done anywhere there is </w:t>
      </w:r>
      <w:proofErr w:type="spellStart"/>
      <w:r w:rsidR="00837035" w:rsidRPr="00111C28">
        <w:rPr>
          <w:sz w:val="22"/>
          <w:szCs w:val="22"/>
        </w:rPr>
        <w:t>W</w:t>
      </w:r>
      <w:r w:rsidR="003951BF" w:rsidRPr="00111C28">
        <w:rPr>
          <w:sz w:val="22"/>
          <w:szCs w:val="22"/>
        </w:rPr>
        <w:t>iFi</w:t>
      </w:r>
      <w:proofErr w:type="spellEnd"/>
      <w:r w:rsidR="003951BF" w:rsidRPr="00111C28">
        <w:rPr>
          <w:sz w:val="22"/>
          <w:szCs w:val="22"/>
        </w:rPr>
        <w:t xml:space="preserve">. Public libraries also have similar facilities. </w:t>
      </w:r>
    </w:p>
    <w:p w14:paraId="65955F99" w14:textId="2395FFEA" w:rsidR="003951BF" w:rsidRPr="00111C28" w:rsidRDefault="003951BF" w:rsidP="00171B08">
      <w:pPr>
        <w:pStyle w:val="NoSpacing"/>
        <w:rPr>
          <w:sz w:val="22"/>
          <w:szCs w:val="22"/>
        </w:rPr>
      </w:pPr>
      <w:r w:rsidRPr="00111C28">
        <w:rPr>
          <w:sz w:val="22"/>
          <w:szCs w:val="22"/>
        </w:rPr>
        <w:t xml:space="preserve">But these aren’t </w:t>
      </w:r>
      <w:r w:rsidRPr="00111C28">
        <w:rPr>
          <w:sz w:val="22"/>
          <w:szCs w:val="22"/>
          <w:u w:val="single"/>
        </w:rPr>
        <w:t>Reading Rooms</w:t>
      </w:r>
      <w:r w:rsidRPr="00111C28">
        <w:rPr>
          <w:sz w:val="22"/>
          <w:szCs w:val="22"/>
        </w:rPr>
        <w:t xml:space="preserve">! In the articles I read, reading rooms were rooms or </w:t>
      </w:r>
      <w:r w:rsidR="00097523" w:rsidRPr="00111C28">
        <w:rPr>
          <w:sz w:val="22"/>
          <w:szCs w:val="22"/>
        </w:rPr>
        <w:t>nooks furnished</w:t>
      </w:r>
      <w:r w:rsidRPr="00111C28">
        <w:rPr>
          <w:sz w:val="22"/>
          <w:szCs w:val="22"/>
        </w:rPr>
        <w:t xml:space="preserve"> with comfortable couches and cha</w:t>
      </w:r>
      <w:r w:rsidR="00097523" w:rsidRPr="00111C28">
        <w:rPr>
          <w:sz w:val="22"/>
          <w:szCs w:val="22"/>
        </w:rPr>
        <w:t xml:space="preserve">irs where people can go to read; just sit in a quiet place and read their book. There is no interaction </w:t>
      </w:r>
      <w:r w:rsidR="005B70E5" w:rsidRPr="00111C28">
        <w:rPr>
          <w:sz w:val="22"/>
          <w:szCs w:val="22"/>
        </w:rPr>
        <w:t>o</w:t>
      </w:r>
      <w:r w:rsidR="00097523" w:rsidRPr="00111C28">
        <w:rPr>
          <w:sz w:val="22"/>
          <w:szCs w:val="22"/>
        </w:rPr>
        <w:t>r discussion</w:t>
      </w:r>
      <w:r w:rsidR="005B70E5" w:rsidRPr="00111C28">
        <w:rPr>
          <w:sz w:val="22"/>
          <w:szCs w:val="22"/>
        </w:rPr>
        <w:t xml:space="preserve"> with other readers. It’s not a club with book discussions. It is simply a quiet, comfortable place to read in the company of other like-minded people. Reading rooms can be found in churches, community centers, recreation centers, coffee houses and other facilities.</w:t>
      </w:r>
    </w:p>
    <w:p w14:paraId="069E81CA" w14:textId="01336C3E" w:rsidR="00B34AC5" w:rsidRPr="00111C28" w:rsidRDefault="00B34AC5" w:rsidP="00171B08">
      <w:pPr>
        <w:pStyle w:val="NoSpacing"/>
        <w:rPr>
          <w:sz w:val="22"/>
          <w:szCs w:val="22"/>
        </w:rPr>
      </w:pPr>
      <w:r w:rsidRPr="00111C28">
        <w:rPr>
          <w:sz w:val="22"/>
          <w:szCs w:val="22"/>
        </w:rPr>
        <w:t xml:space="preserve">Many large chain bookstores are also providing more comfortable seating areas for potential customers to sit </w:t>
      </w:r>
      <w:r w:rsidR="00740C2F" w:rsidRPr="00111C28">
        <w:rPr>
          <w:sz w:val="22"/>
          <w:szCs w:val="22"/>
        </w:rPr>
        <w:t xml:space="preserve">down and read a few chapters of a book. They also have coffee and juice bars to make customers more at home. I read a few pages of a blog from one of the large chains. They said it was a good business ploy. Customers tended to buy more and come back more often if they knew they would find a comfortable place to rest, have a drink and read a bit of a book to see </w:t>
      </w:r>
      <w:r w:rsidR="00740C2F" w:rsidRPr="00111C28">
        <w:rPr>
          <w:sz w:val="22"/>
          <w:szCs w:val="22"/>
        </w:rPr>
        <w:lastRenderedPageBreak/>
        <w:t xml:space="preserve">if it seemed like </w:t>
      </w:r>
      <w:proofErr w:type="gramStart"/>
      <w:r w:rsidR="00740C2F" w:rsidRPr="00111C28">
        <w:rPr>
          <w:sz w:val="22"/>
          <w:szCs w:val="22"/>
        </w:rPr>
        <w:t>one</w:t>
      </w:r>
      <w:proofErr w:type="gramEnd"/>
      <w:r w:rsidR="00740C2F" w:rsidRPr="00111C28">
        <w:rPr>
          <w:sz w:val="22"/>
          <w:szCs w:val="22"/>
        </w:rPr>
        <w:t xml:space="preserve"> they could like. One blogger suggested that it was like shopping for clothes. You don’t wany to buy it unless you can try it on.</w:t>
      </w:r>
    </w:p>
    <w:p w14:paraId="16126B73" w14:textId="5BF352D0" w:rsidR="00740C2F" w:rsidRPr="00111C28" w:rsidRDefault="002F4CDD" w:rsidP="00171B08">
      <w:pPr>
        <w:pStyle w:val="NoSpacing"/>
        <w:rPr>
          <w:sz w:val="22"/>
          <w:szCs w:val="22"/>
        </w:rPr>
      </w:pPr>
      <w:r w:rsidRPr="00111C28">
        <w:rPr>
          <w:sz w:val="22"/>
          <w:szCs w:val="22"/>
        </w:rPr>
        <w:t xml:space="preserve">The author of one of the articles opined that the new interest in creating Reading Rooms for the </w:t>
      </w:r>
      <w:proofErr w:type="gramStart"/>
      <w:r w:rsidRPr="00111C28">
        <w:rPr>
          <w:sz w:val="22"/>
          <w:szCs w:val="22"/>
        </w:rPr>
        <w:t>general public</w:t>
      </w:r>
      <w:proofErr w:type="gramEnd"/>
      <w:r w:rsidRPr="00111C28">
        <w:rPr>
          <w:sz w:val="22"/>
          <w:szCs w:val="22"/>
        </w:rPr>
        <w:t xml:space="preserve"> is a result of the isolation so many people experienced during Covid. Now some people just want to be around other people</w:t>
      </w:r>
      <w:r w:rsidR="009956F8" w:rsidRPr="00111C28">
        <w:rPr>
          <w:sz w:val="22"/>
          <w:szCs w:val="22"/>
        </w:rPr>
        <w:t xml:space="preserve"> without needing to interact. Reading rooms are the perfect place to do your reading in the quiet company of other readers. Some rooms have a table where you can leave a book and take another. Sometimes quiet conservations take place and new friends are </w:t>
      </w:r>
      <w:proofErr w:type="gramStart"/>
      <w:r w:rsidR="009956F8" w:rsidRPr="00111C28">
        <w:rPr>
          <w:sz w:val="22"/>
          <w:szCs w:val="22"/>
        </w:rPr>
        <w:t>found</w:t>
      </w:r>
      <w:proofErr w:type="gramEnd"/>
      <w:r w:rsidR="009956F8" w:rsidRPr="00111C28">
        <w:rPr>
          <w:sz w:val="22"/>
          <w:szCs w:val="22"/>
        </w:rPr>
        <w:t>. But mostly it’s a comfortable place to get you out of the house and enjoy your book at the same time.</w:t>
      </w:r>
    </w:p>
    <w:p w14:paraId="08983B22" w14:textId="49E61253" w:rsidR="009956F8" w:rsidRPr="00111C28" w:rsidRDefault="009956F8" w:rsidP="00171B08">
      <w:pPr>
        <w:pStyle w:val="NoSpacing"/>
        <w:rPr>
          <w:sz w:val="22"/>
          <w:szCs w:val="22"/>
        </w:rPr>
      </w:pPr>
      <w:r w:rsidRPr="00111C28">
        <w:rPr>
          <w:sz w:val="22"/>
          <w:szCs w:val="22"/>
        </w:rPr>
        <w:t>I’m all for anything that encourages reading!!</w:t>
      </w:r>
    </w:p>
    <w:p w14:paraId="01467E8C" w14:textId="77777777" w:rsidR="009956F8" w:rsidRPr="00111C28" w:rsidRDefault="009956F8" w:rsidP="00171B08">
      <w:pPr>
        <w:pStyle w:val="NoSpacing"/>
        <w:rPr>
          <w:sz w:val="22"/>
          <w:szCs w:val="22"/>
        </w:rPr>
      </w:pPr>
    </w:p>
    <w:p w14:paraId="031E7DB4" w14:textId="4A143AA8" w:rsidR="009956F8" w:rsidRPr="00111C28" w:rsidRDefault="009956F8" w:rsidP="00171B08">
      <w:pPr>
        <w:pStyle w:val="NoSpacing"/>
        <w:rPr>
          <w:sz w:val="22"/>
          <w:szCs w:val="22"/>
        </w:rPr>
      </w:pPr>
      <w:r w:rsidRPr="00111C28">
        <w:rPr>
          <w:sz w:val="22"/>
          <w:szCs w:val="22"/>
        </w:rPr>
        <w:t>Happy Reading,</w:t>
      </w:r>
    </w:p>
    <w:p w14:paraId="7AA47F8B" w14:textId="2C284EDC" w:rsidR="009956F8" w:rsidRPr="00111C28" w:rsidRDefault="009956F8" w:rsidP="00171B08">
      <w:pPr>
        <w:pStyle w:val="NoSpacing"/>
        <w:rPr>
          <w:sz w:val="22"/>
          <w:szCs w:val="22"/>
        </w:rPr>
      </w:pPr>
      <w:r w:rsidRPr="00111C28">
        <w:rPr>
          <w:sz w:val="22"/>
          <w:szCs w:val="22"/>
        </w:rPr>
        <w:t>Mary Jane</w:t>
      </w:r>
    </w:p>
    <w:p w14:paraId="63B5B168" w14:textId="22AB5CA0" w:rsidR="00E61AB3" w:rsidRPr="00111C28" w:rsidRDefault="00E93AD7" w:rsidP="00111C28">
      <w:pPr>
        <w:spacing w:after="160" w:line="259" w:lineRule="auto"/>
        <w:rPr>
          <w:b/>
          <w:bCs/>
          <w:sz w:val="22"/>
          <w:szCs w:val="22"/>
        </w:rPr>
      </w:pPr>
      <w:r w:rsidRPr="00111C28">
        <w:rPr>
          <w:noProof/>
          <w:sz w:val="22"/>
          <w:szCs w:val="22"/>
        </w:rPr>
        <mc:AlternateContent>
          <mc:Choice Requires="wps">
            <w:drawing>
              <wp:inline distT="0" distB="0" distL="0" distR="0" wp14:anchorId="43466348" wp14:editId="7E5B9CCA">
                <wp:extent cx="304800" cy="304800"/>
                <wp:effectExtent l="0" t="0" r="0" b="0"/>
                <wp:docPr id="467268496" name="AutoShape 5" descr="Image pre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F8D3B" id="AutoShape 5" o:spid="_x0000_s1026" alt="Image pre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53DDE" w:rsidRPr="00111C28">
        <w:rPr>
          <w:b/>
          <w:bCs/>
          <w:sz w:val="22"/>
          <w:szCs w:val="22"/>
        </w:rPr>
        <w:t xml:space="preserve">BOOK GROUP SELECTIONS - </w:t>
      </w:r>
      <w:r w:rsidR="002054C7">
        <w:rPr>
          <w:b/>
          <w:bCs/>
          <w:sz w:val="22"/>
          <w:szCs w:val="22"/>
        </w:rPr>
        <w:t>MAY</w:t>
      </w:r>
      <w:r w:rsidR="00653DDE" w:rsidRPr="00111C28">
        <w:rPr>
          <w:b/>
          <w:bCs/>
          <w:sz w:val="22"/>
          <w:szCs w:val="22"/>
        </w:rPr>
        <w:t xml:space="preserve"> THROUGH JUNE </w:t>
      </w:r>
    </w:p>
    <w:p w14:paraId="29E60A53" w14:textId="77777777" w:rsidR="00E61AB3" w:rsidRPr="00111C28" w:rsidRDefault="00E61AB3" w:rsidP="00653DDE">
      <w:pPr>
        <w:spacing w:after="0" w:line="240" w:lineRule="auto"/>
        <w:rPr>
          <w:b/>
          <w:bCs/>
          <w:sz w:val="22"/>
          <w:szCs w:val="22"/>
        </w:rPr>
      </w:pPr>
    </w:p>
    <w:p w14:paraId="7131E37E" w14:textId="4C63C0BE" w:rsidR="00E61AB3" w:rsidRPr="00111C28" w:rsidRDefault="00653DDE" w:rsidP="00653DDE">
      <w:pPr>
        <w:spacing w:after="0" w:line="240" w:lineRule="auto"/>
        <w:rPr>
          <w:sz w:val="22"/>
          <w:szCs w:val="22"/>
        </w:rPr>
      </w:pPr>
      <w:r w:rsidRPr="00111C28">
        <w:rPr>
          <w:b/>
          <w:bCs/>
          <w:sz w:val="22"/>
          <w:szCs w:val="22"/>
        </w:rPr>
        <w:t>Daytime Group</w:t>
      </w:r>
      <w:r w:rsidRPr="00111C28">
        <w:rPr>
          <w:sz w:val="22"/>
          <w:szCs w:val="22"/>
        </w:rPr>
        <w:t xml:space="preserve"> We will meet at Crest Pier Community Center, 5800 Ocean Ave., Wildwood Crest at 12:00. Please bring your lunch and </w:t>
      </w:r>
      <w:proofErr w:type="gramStart"/>
      <w:r w:rsidRPr="00111C28">
        <w:rPr>
          <w:sz w:val="22"/>
          <w:szCs w:val="22"/>
        </w:rPr>
        <w:t>beverage</w:t>
      </w:r>
      <w:proofErr w:type="gramEnd"/>
      <w:r w:rsidRPr="00111C28">
        <w:rPr>
          <w:sz w:val="22"/>
          <w:szCs w:val="22"/>
        </w:rPr>
        <w:t xml:space="preserve">; dessert will be provided. </w:t>
      </w:r>
    </w:p>
    <w:p w14:paraId="5FEE5DDB" w14:textId="77777777" w:rsidR="00E61AB3" w:rsidRPr="00111C28" w:rsidRDefault="00E61AB3" w:rsidP="00653DDE">
      <w:pPr>
        <w:spacing w:after="0" w:line="240" w:lineRule="auto"/>
        <w:rPr>
          <w:sz w:val="22"/>
          <w:szCs w:val="22"/>
        </w:rPr>
      </w:pPr>
    </w:p>
    <w:p w14:paraId="3E6E9481" w14:textId="66C555E9" w:rsidR="00E61AB3" w:rsidRPr="00111C28" w:rsidRDefault="00653DDE" w:rsidP="00653DDE">
      <w:pPr>
        <w:spacing w:after="0" w:line="240" w:lineRule="auto"/>
        <w:rPr>
          <w:sz w:val="22"/>
          <w:szCs w:val="22"/>
        </w:rPr>
      </w:pPr>
      <w:r w:rsidRPr="00111C28">
        <w:rPr>
          <w:sz w:val="22"/>
          <w:szCs w:val="22"/>
        </w:rPr>
        <w:t xml:space="preserve">May 21 - Daughters of Nantucket by Julie </w:t>
      </w:r>
      <w:proofErr w:type="spellStart"/>
      <w:r w:rsidRPr="00111C28">
        <w:rPr>
          <w:sz w:val="22"/>
          <w:szCs w:val="22"/>
        </w:rPr>
        <w:t>Gerstenblatt</w:t>
      </w:r>
      <w:proofErr w:type="spellEnd"/>
      <w:r w:rsidRPr="00111C28">
        <w:rPr>
          <w:sz w:val="22"/>
          <w:szCs w:val="22"/>
        </w:rPr>
        <w:t xml:space="preserve"> </w:t>
      </w:r>
    </w:p>
    <w:p w14:paraId="4D787AF4" w14:textId="77777777" w:rsidR="00E61AB3" w:rsidRPr="00111C28" w:rsidRDefault="00653DDE" w:rsidP="00653DDE">
      <w:pPr>
        <w:spacing w:after="0" w:line="240" w:lineRule="auto"/>
        <w:rPr>
          <w:sz w:val="22"/>
          <w:szCs w:val="22"/>
        </w:rPr>
      </w:pPr>
      <w:r w:rsidRPr="00111C28">
        <w:rPr>
          <w:sz w:val="22"/>
          <w:szCs w:val="22"/>
        </w:rPr>
        <w:t xml:space="preserve">June 18 - Frozen River by Ariel Lawton </w:t>
      </w:r>
    </w:p>
    <w:p w14:paraId="2021CDB5" w14:textId="77777777" w:rsidR="00E61AB3" w:rsidRPr="00111C28" w:rsidRDefault="00E61AB3" w:rsidP="00653DDE">
      <w:pPr>
        <w:spacing w:after="0" w:line="240" w:lineRule="auto"/>
        <w:rPr>
          <w:sz w:val="22"/>
          <w:szCs w:val="22"/>
        </w:rPr>
      </w:pPr>
    </w:p>
    <w:p w14:paraId="06CD4210" w14:textId="77777777" w:rsidR="00E61AB3" w:rsidRPr="00111C28" w:rsidRDefault="00653DDE" w:rsidP="00653DDE">
      <w:pPr>
        <w:spacing w:after="0" w:line="240" w:lineRule="auto"/>
        <w:rPr>
          <w:sz w:val="22"/>
          <w:szCs w:val="22"/>
        </w:rPr>
      </w:pPr>
      <w:r w:rsidRPr="00111C28">
        <w:rPr>
          <w:b/>
          <w:bCs/>
          <w:sz w:val="22"/>
          <w:szCs w:val="22"/>
        </w:rPr>
        <w:t>Evening Group</w:t>
      </w:r>
      <w:r w:rsidRPr="00111C28">
        <w:rPr>
          <w:sz w:val="22"/>
          <w:szCs w:val="22"/>
        </w:rPr>
        <w:t xml:space="preserve"> We will meet at Mulligan’s Bar &amp; Grille, 310 Hildreth Ave., Wildwood at 6:00 for dinner followed by our discussion. Please contact Mary Jane </w:t>
      </w:r>
      <w:proofErr w:type="spellStart"/>
      <w:r w:rsidRPr="00111C28">
        <w:rPr>
          <w:sz w:val="22"/>
          <w:szCs w:val="22"/>
        </w:rPr>
        <w:t>Slugg</w:t>
      </w:r>
      <w:proofErr w:type="spellEnd"/>
      <w:r w:rsidRPr="00111C28">
        <w:rPr>
          <w:sz w:val="22"/>
          <w:szCs w:val="22"/>
        </w:rPr>
        <w:t xml:space="preserve"> (609-884-7041 or shoresluggs@aol.com) if you are coming. </w:t>
      </w:r>
    </w:p>
    <w:p w14:paraId="754397ED" w14:textId="77777777" w:rsidR="00E61AB3" w:rsidRPr="00111C28" w:rsidRDefault="00E61AB3" w:rsidP="00653DDE">
      <w:pPr>
        <w:spacing w:after="0" w:line="240" w:lineRule="auto"/>
        <w:rPr>
          <w:sz w:val="22"/>
          <w:szCs w:val="22"/>
        </w:rPr>
      </w:pPr>
    </w:p>
    <w:p w14:paraId="0C91AF46" w14:textId="3BE6FD3D" w:rsidR="00E61AB3" w:rsidRPr="00111C28" w:rsidRDefault="00653DDE" w:rsidP="00653DDE">
      <w:pPr>
        <w:spacing w:after="0" w:line="240" w:lineRule="auto"/>
        <w:rPr>
          <w:sz w:val="22"/>
          <w:szCs w:val="22"/>
        </w:rPr>
      </w:pPr>
      <w:r w:rsidRPr="00111C28">
        <w:rPr>
          <w:sz w:val="22"/>
          <w:szCs w:val="22"/>
        </w:rPr>
        <w:t xml:space="preserve">May 29 - The Island at the Center of the World by Russell </w:t>
      </w:r>
      <w:proofErr w:type="spellStart"/>
      <w:r w:rsidRPr="00111C28">
        <w:rPr>
          <w:sz w:val="22"/>
          <w:szCs w:val="22"/>
        </w:rPr>
        <w:t>Shorto</w:t>
      </w:r>
      <w:proofErr w:type="spellEnd"/>
      <w:r w:rsidR="0077067B">
        <w:rPr>
          <w:sz w:val="22"/>
          <w:szCs w:val="22"/>
        </w:rPr>
        <w:t>.</w:t>
      </w:r>
      <w:r w:rsidRPr="00111C28">
        <w:rPr>
          <w:sz w:val="22"/>
          <w:szCs w:val="22"/>
        </w:rPr>
        <w:t xml:space="preserve"> Wayne Conrad will lead the discussion with a guest speaker, Dave </w:t>
      </w:r>
      <w:proofErr w:type="spellStart"/>
      <w:r w:rsidRPr="00111C28">
        <w:rPr>
          <w:sz w:val="22"/>
          <w:szCs w:val="22"/>
        </w:rPr>
        <w:t>Montange</w:t>
      </w:r>
      <w:proofErr w:type="spellEnd"/>
      <w:r w:rsidRPr="00111C28">
        <w:rPr>
          <w:sz w:val="22"/>
          <w:szCs w:val="22"/>
        </w:rPr>
        <w:t xml:space="preserve">. </w:t>
      </w:r>
    </w:p>
    <w:p w14:paraId="369C2E99" w14:textId="6C49DD66" w:rsidR="00653DDE" w:rsidRPr="00111C28" w:rsidRDefault="00653DDE" w:rsidP="00653DDE">
      <w:pPr>
        <w:spacing w:after="0" w:line="240" w:lineRule="auto"/>
        <w:rPr>
          <w:rFonts w:eastAsiaTheme="minorHAnsi"/>
          <w:b/>
          <w:bCs/>
          <w:kern w:val="2"/>
          <w:sz w:val="22"/>
          <w:szCs w:val="22"/>
          <w14:ligatures w14:val="standardContextual"/>
        </w:rPr>
      </w:pPr>
      <w:r w:rsidRPr="00111C28">
        <w:rPr>
          <w:sz w:val="22"/>
          <w:szCs w:val="22"/>
        </w:rPr>
        <w:t xml:space="preserve">June 26 - The Secret Life of Sunflowers by Marta Molnar You may also enjoy Vincent and Theo by Debra </w:t>
      </w:r>
      <w:proofErr w:type="spellStart"/>
      <w:r w:rsidRPr="00111C28">
        <w:rPr>
          <w:sz w:val="22"/>
          <w:szCs w:val="22"/>
        </w:rPr>
        <w:t>Heligen</w:t>
      </w:r>
      <w:proofErr w:type="spellEnd"/>
      <w:r w:rsidRPr="00111C28">
        <w:rPr>
          <w:sz w:val="22"/>
          <w:szCs w:val="22"/>
        </w:rPr>
        <w:t xml:space="preserve"> as a companion book.</w:t>
      </w:r>
    </w:p>
    <w:p w14:paraId="32866F5B" w14:textId="77777777" w:rsidR="00030DDB" w:rsidRDefault="00030DDB" w:rsidP="00653DDE">
      <w:pPr>
        <w:spacing w:after="0" w:line="240" w:lineRule="auto"/>
        <w:rPr>
          <w:rFonts w:eastAsiaTheme="minorHAnsi"/>
          <w:b/>
          <w:bCs/>
          <w:kern w:val="2"/>
          <w:sz w:val="22"/>
          <w:szCs w:val="22"/>
          <w14:ligatures w14:val="standardContextual"/>
        </w:rPr>
      </w:pPr>
    </w:p>
    <w:p w14:paraId="7498AD3C" w14:textId="45CBB25D" w:rsidR="006D3C72" w:rsidRPr="00111C28" w:rsidRDefault="004940ED" w:rsidP="00653DDE">
      <w:pPr>
        <w:spacing w:after="0" w:line="240" w:lineRule="auto"/>
        <w:rPr>
          <w:rFonts w:eastAsiaTheme="minorHAnsi"/>
          <w:b/>
          <w:bCs/>
          <w:kern w:val="2"/>
          <w:sz w:val="22"/>
          <w:szCs w:val="22"/>
          <w14:ligatures w14:val="standardContextual"/>
        </w:rPr>
      </w:pPr>
      <w:r w:rsidRPr="00111C28">
        <w:rPr>
          <w:rFonts w:eastAsiaTheme="minorHAnsi"/>
          <w:b/>
          <w:bCs/>
          <w:kern w:val="2"/>
          <w:sz w:val="22"/>
          <w:szCs w:val="22"/>
          <w14:ligatures w14:val="standardContextual"/>
        </w:rPr>
        <w:t>CALLING ALL HAPPY READERS!</w:t>
      </w:r>
    </w:p>
    <w:p w14:paraId="643534DB" w14:textId="42CD1B8F" w:rsidR="004940ED" w:rsidRPr="00111C28" w:rsidRDefault="004940ED" w:rsidP="00653DDE">
      <w:pPr>
        <w:spacing w:after="0" w:line="240" w:lineRule="auto"/>
        <w:rPr>
          <w:rFonts w:eastAsiaTheme="minorHAnsi"/>
          <w:kern w:val="2"/>
          <w:sz w:val="22"/>
          <w:szCs w:val="22"/>
          <w14:ligatures w14:val="standardContextual"/>
        </w:rPr>
      </w:pPr>
      <w:r w:rsidRPr="00111C28">
        <w:rPr>
          <w:rFonts w:eastAsiaTheme="minorHAnsi"/>
          <w:kern w:val="2"/>
          <w:sz w:val="22"/>
          <w:szCs w:val="22"/>
          <w14:ligatures w14:val="standardContextual"/>
        </w:rPr>
        <w:t xml:space="preserve">Is </w:t>
      </w:r>
      <w:r w:rsidR="001A0AC9" w:rsidRPr="00111C28">
        <w:rPr>
          <w:rFonts w:eastAsiaTheme="minorHAnsi"/>
          <w:kern w:val="2"/>
          <w:sz w:val="22"/>
          <w:szCs w:val="22"/>
          <w14:ligatures w14:val="standardContextual"/>
        </w:rPr>
        <w:t xml:space="preserve">anyone interested in having book discussions in July or August? We will pick </w:t>
      </w:r>
      <w:proofErr w:type="gramStart"/>
      <w:r w:rsidR="001A0AC9" w:rsidRPr="00111C28">
        <w:rPr>
          <w:rFonts w:eastAsiaTheme="minorHAnsi"/>
          <w:kern w:val="2"/>
          <w:sz w:val="22"/>
          <w:szCs w:val="22"/>
          <w14:ligatures w14:val="standardContextual"/>
        </w:rPr>
        <w:t>fairly short</w:t>
      </w:r>
      <w:proofErr w:type="gramEnd"/>
      <w:r w:rsidR="001A0AC9" w:rsidRPr="00111C28">
        <w:rPr>
          <w:rFonts w:eastAsiaTheme="minorHAnsi"/>
          <w:kern w:val="2"/>
          <w:sz w:val="22"/>
          <w:szCs w:val="22"/>
          <w14:ligatures w14:val="standardContextual"/>
        </w:rPr>
        <w:t>, light books to read. Sue Laufer has offered her home as a meeting place for June. We will stick to the 3</w:t>
      </w:r>
      <w:r w:rsidR="001A0AC9" w:rsidRPr="00111C28">
        <w:rPr>
          <w:rFonts w:eastAsiaTheme="minorHAnsi"/>
          <w:kern w:val="2"/>
          <w:sz w:val="22"/>
          <w:szCs w:val="22"/>
          <w:vertAlign w:val="superscript"/>
          <w14:ligatures w14:val="standardContextual"/>
        </w:rPr>
        <w:t>rd</w:t>
      </w:r>
      <w:r w:rsidR="001A0AC9" w:rsidRPr="00111C28">
        <w:rPr>
          <w:rFonts w:eastAsiaTheme="minorHAnsi"/>
          <w:kern w:val="2"/>
          <w:sz w:val="22"/>
          <w:szCs w:val="22"/>
          <w14:ligatures w14:val="standardContextual"/>
        </w:rPr>
        <w:t xml:space="preserve"> Tuesday, June 18</w:t>
      </w:r>
      <w:r w:rsidR="001A0AC9" w:rsidRPr="00111C28">
        <w:rPr>
          <w:rFonts w:eastAsiaTheme="minorHAnsi"/>
          <w:kern w:val="2"/>
          <w:sz w:val="22"/>
          <w:szCs w:val="22"/>
          <w:vertAlign w:val="superscript"/>
          <w14:ligatures w14:val="standardContextual"/>
        </w:rPr>
        <w:t>th</w:t>
      </w:r>
      <w:r w:rsidR="001A0AC9" w:rsidRPr="00111C28">
        <w:rPr>
          <w:rFonts w:eastAsiaTheme="minorHAnsi"/>
          <w:kern w:val="2"/>
          <w:sz w:val="22"/>
          <w:szCs w:val="22"/>
          <w14:ligatures w14:val="standardContextual"/>
        </w:rPr>
        <w:t>, at noon as our meeting time. Please let us know ASAP if you are interested.</w:t>
      </w:r>
    </w:p>
    <w:p w14:paraId="62913BF1" w14:textId="77777777" w:rsidR="007E25BE" w:rsidRPr="00111C28" w:rsidRDefault="007E25BE" w:rsidP="00653DDE">
      <w:pPr>
        <w:spacing w:after="0" w:line="240" w:lineRule="auto"/>
        <w:rPr>
          <w:rFonts w:eastAsiaTheme="minorHAnsi"/>
          <w:kern w:val="2"/>
          <w:sz w:val="22"/>
          <w:szCs w:val="22"/>
          <w14:ligatures w14:val="standardContextual"/>
        </w:rPr>
      </w:pPr>
    </w:p>
    <w:p w14:paraId="4A795DC8" w14:textId="35A2E6BD" w:rsidR="00AA617E" w:rsidRPr="00111C28" w:rsidRDefault="00AA617E" w:rsidP="001A0AC9">
      <w:pPr>
        <w:pStyle w:val="NoSpacing"/>
        <w:rPr>
          <w:rFonts w:eastAsiaTheme="minorHAnsi"/>
          <w:sz w:val="22"/>
          <w:szCs w:val="22"/>
        </w:rPr>
      </w:pPr>
      <w:r w:rsidRPr="00111C28">
        <w:rPr>
          <w:rFonts w:eastAsiaTheme="minorHAnsi"/>
          <w:sz w:val="22"/>
          <w:szCs w:val="22"/>
        </w:rPr>
        <w:t>Mary Jane</w:t>
      </w:r>
      <w:r w:rsidR="001A0AC9" w:rsidRPr="00111C28">
        <w:rPr>
          <w:rFonts w:eastAsiaTheme="minorHAnsi"/>
          <w:sz w:val="22"/>
          <w:szCs w:val="22"/>
        </w:rPr>
        <w:t xml:space="preserve"> – </w:t>
      </w:r>
      <w:hyperlink r:id="rId10" w:history="1">
        <w:r w:rsidR="001A0AC9" w:rsidRPr="00111C28">
          <w:rPr>
            <w:rStyle w:val="Hyperlink"/>
            <w:rFonts w:eastAsiaTheme="minorHAnsi"/>
            <w:kern w:val="2"/>
            <w:sz w:val="22"/>
            <w:szCs w:val="22"/>
            <w14:ligatures w14:val="standardContextual"/>
          </w:rPr>
          <w:t>shoresluggs@aol.com</w:t>
        </w:r>
      </w:hyperlink>
    </w:p>
    <w:p w14:paraId="7815D708" w14:textId="10238280" w:rsidR="001A0AC9" w:rsidRPr="00111C28" w:rsidRDefault="001A0AC9" w:rsidP="001A0AC9">
      <w:pPr>
        <w:pStyle w:val="NoSpacing"/>
        <w:rPr>
          <w:rFonts w:eastAsiaTheme="minorHAnsi"/>
          <w:sz w:val="22"/>
          <w:szCs w:val="22"/>
        </w:rPr>
      </w:pPr>
      <w:r w:rsidRPr="00111C28">
        <w:rPr>
          <w:rFonts w:eastAsiaTheme="minorHAnsi"/>
          <w:sz w:val="22"/>
          <w:szCs w:val="22"/>
        </w:rPr>
        <w:t xml:space="preserve">Joan </w:t>
      </w:r>
      <w:r w:rsidR="007E25BE" w:rsidRPr="00111C28">
        <w:rPr>
          <w:rFonts w:eastAsiaTheme="minorHAnsi"/>
          <w:sz w:val="22"/>
          <w:szCs w:val="22"/>
        </w:rPr>
        <w:t>–</w:t>
      </w:r>
      <w:r w:rsidRPr="00111C28">
        <w:rPr>
          <w:rFonts w:eastAsiaTheme="minorHAnsi"/>
          <w:sz w:val="22"/>
          <w:szCs w:val="22"/>
        </w:rPr>
        <w:t xml:space="preserve"> </w:t>
      </w:r>
      <w:hyperlink r:id="rId11" w:history="1">
        <w:r w:rsidR="007E25BE" w:rsidRPr="00111C28">
          <w:rPr>
            <w:rStyle w:val="Hyperlink"/>
            <w:rFonts w:eastAsiaTheme="minorHAnsi"/>
            <w:sz w:val="22"/>
            <w:szCs w:val="22"/>
          </w:rPr>
          <w:t>jbvicari@yahoo.com</w:t>
        </w:r>
      </w:hyperlink>
    </w:p>
    <w:p w14:paraId="68DD22AD" w14:textId="0FE3C66C" w:rsidR="003B6A3D" w:rsidRPr="00111C28" w:rsidRDefault="003B6A3D" w:rsidP="00F20574">
      <w:pPr>
        <w:pStyle w:val="NormalWeb"/>
        <w:rPr>
          <w:b/>
          <w:bCs/>
          <w:noProof/>
          <w:color w:val="000000"/>
          <w:sz w:val="22"/>
          <w:szCs w:val="22"/>
        </w:rPr>
      </w:pPr>
      <w:r w:rsidRPr="00111C28">
        <w:rPr>
          <w:b/>
          <w:bCs/>
          <w:noProof/>
          <w:color w:val="000000"/>
          <w:sz w:val="22"/>
          <w:szCs w:val="22"/>
        </w:rPr>
        <w:t>STEM News</w:t>
      </w:r>
    </w:p>
    <w:p w14:paraId="0AA48EA4" w14:textId="4E77E6C6" w:rsidR="003B6A3D" w:rsidRDefault="003B6A3D" w:rsidP="00F20574">
      <w:pPr>
        <w:pStyle w:val="NormalWeb"/>
        <w:rPr>
          <w:color w:val="000000"/>
          <w:sz w:val="27"/>
          <w:szCs w:val="27"/>
        </w:rPr>
      </w:pPr>
      <w:r>
        <w:rPr>
          <w:noProof/>
          <w:color w:val="000000"/>
          <w:sz w:val="27"/>
          <w:szCs w:val="27"/>
        </w:rPr>
        <w:drawing>
          <wp:inline distT="0" distB="0" distL="0" distR="0" wp14:anchorId="6A686736" wp14:editId="466D079C">
            <wp:extent cx="984974" cy="656877"/>
            <wp:effectExtent l="0" t="0" r="5715" b="0"/>
            <wp:docPr id="1449607283" name="Picture 2" descr="Teacher showing scientific experiment to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07283" name="Picture 1449607283" descr="Teacher showing scientific experiment to student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6025" cy="670916"/>
                    </a:xfrm>
                    <a:prstGeom prst="rect">
                      <a:avLst/>
                    </a:prstGeom>
                  </pic:spPr>
                </pic:pic>
              </a:graphicData>
            </a:graphic>
          </wp:inline>
        </w:drawing>
      </w:r>
    </w:p>
    <w:p w14:paraId="7CA826EA" w14:textId="64E39A55" w:rsidR="00F20574" w:rsidRPr="000A5608" w:rsidRDefault="00F20574" w:rsidP="00F20574">
      <w:pPr>
        <w:pStyle w:val="NormalWeb"/>
        <w:rPr>
          <w:color w:val="000000"/>
          <w:sz w:val="22"/>
          <w:szCs w:val="22"/>
        </w:rPr>
      </w:pPr>
      <w:r w:rsidRPr="000A5608">
        <w:rPr>
          <w:color w:val="000000"/>
          <w:sz w:val="22"/>
          <w:szCs w:val="22"/>
        </w:rPr>
        <w:t xml:space="preserve">TEENTECH is coming to Atlantic Cape Community College on May 10th! This one-day workshop for middle-school girls stimulates the mind – two STEM workshops and a keynote address by Virginia Rettig, Manager of the Edwin B Forsythe National Wildlife Refuge (and an AAUW member). The body is sustained with breakfast and lunch. Many thanks to the volunteers whose support </w:t>
      </w:r>
      <w:proofErr w:type="gramStart"/>
      <w:r w:rsidRPr="000A5608">
        <w:rPr>
          <w:color w:val="000000"/>
          <w:sz w:val="22"/>
          <w:szCs w:val="22"/>
        </w:rPr>
        <w:t>makes</w:t>
      </w:r>
      <w:proofErr w:type="gramEnd"/>
      <w:r w:rsidRPr="000A5608">
        <w:rPr>
          <w:color w:val="000000"/>
          <w:sz w:val="22"/>
          <w:szCs w:val="22"/>
        </w:rPr>
        <w:t xml:space="preserve"> this event possible.</w:t>
      </w:r>
    </w:p>
    <w:p w14:paraId="59E9DB2A" w14:textId="77777777" w:rsidR="00F20574" w:rsidRPr="000A5608" w:rsidRDefault="00F20574" w:rsidP="00F20574">
      <w:pPr>
        <w:pStyle w:val="NormalWeb"/>
        <w:rPr>
          <w:color w:val="000000"/>
          <w:sz w:val="22"/>
          <w:szCs w:val="22"/>
        </w:rPr>
      </w:pPr>
      <w:r w:rsidRPr="000A5608">
        <w:rPr>
          <w:color w:val="000000"/>
          <w:sz w:val="22"/>
          <w:szCs w:val="22"/>
        </w:rPr>
        <w:t xml:space="preserve">Speaking of volunteers, please let me know if you can volunteer at TECH TREK – the week-long STEM camp for rising eighth grade girls held at Stockton University July 21-27, 2024. You can volunteer for any amount of time – a few hours, a day or two, or all week. Volunteers will chaperone the girls throughout the day, starting with breakfast and a core morning class. After lunch, there are various workshops illustrating that scientific activity is interesting, challenging and fun – and </w:t>
      </w:r>
      <w:proofErr w:type="gramStart"/>
      <w:r w:rsidRPr="000A5608">
        <w:rPr>
          <w:color w:val="000000"/>
          <w:sz w:val="22"/>
          <w:szCs w:val="22"/>
        </w:rPr>
        <w:t>opens</w:t>
      </w:r>
      <w:proofErr w:type="gramEnd"/>
      <w:r w:rsidRPr="000A5608">
        <w:rPr>
          <w:color w:val="000000"/>
          <w:sz w:val="22"/>
          <w:szCs w:val="22"/>
        </w:rPr>
        <w:t xml:space="preserve"> a window to the many types of career options that are</w:t>
      </w:r>
      <w:r>
        <w:rPr>
          <w:color w:val="000000"/>
          <w:sz w:val="27"/>
          <w:szCs w:val="27"/>
        </w:rPr>
        <w:t xml:space="preserve"> </w:t>
      </w:r>
      <w:r w:rsidRPr="000A5608">
        <w:rPr>
          <w:color w:val="000000"/>
          <w:sz w:val="22"/>
          <w:szCs w:val="22"/>
        </w:rPr>
        <w:t xml:space="preserve">available. See the website at: https://techtrek-nj.aauw.net/ </w:t>
      </w:r>
      <w:r w:rsidRPr="000A5608">
        <w:rPr>
          <w:color w:val="000000"/>
          <w:sz w:val="22"/>
          <w:szCs w:val="22"/>
        </w:rPr>
        <w:lastRenderedPageBreak/>
        <w:t>Email me at tbasquez_86@hotmail.com if you’d like to volunteer.</w:t>
      </w:r>
    </w:p>
    <w:p w14:paraId="7B89B358" w14:textId="052871BF" w:rsidR="00F20574" w:rsidRPr="000A5608" w:rsidRDefault="00F20574" w:rsidP="00F20574">
      <w:pPr>
        <w:pStyle w:val="NormalWeb"/>
        <w:rPr>
          <w:b/>
          <w:bCs/>
          <w:color w:val="000000"/>
          <w:sz w:val="22"/>
          <w:szCs w:val="22"/>
        </w:rPr>
      </w:pPr>
      <w:r w:rsidRPr="000A5608">
        <w:rPr>
          <w:b/>
          <w:bCs/>
          <w:color w:val="000000"/>
          <w:sz w:val="22"/>
          <w:szCs w:val="22"/>
        </w:rPr>
        <w:t>PUBLIC POLICY</w:t>
      </w:r>
    </w:p>
    <w:p w14:paraId="5FCE3415" w14:textId="77777777" w:rsidR="00491375" w:rsidRDefault="00F20574" w:rsidP="00491375">
      <w:pPr>
        <w:pStyle w:val="NoSpacing"/>
      </w:pPr>
      <w:r w:rsidRPr="000A5608">
        <w:t>Are you Election Ready?</w:t>
      </w:r>
      <w:r w:rsidR="00491375">
        <w:t xml:space="preserve"> </w:t>
      </w:r>
    </w:p>
    <w:p w14:paraId="6CB2360B" w14:textId="62FB5A90" w:rsidR="00F20574" w:rsidRPr="00491375" w:rsidRDefault="00F20574" w:rsidP="00491375">
      <w:pPr>
        <w:pStyle w:val="NoSpacing"/>
        <w:rPr>
          <w:b/>
          <w:bCs/>
        </w:rPr>
      </w:pPr>
      <w:r w:rsidRPr="00491375">
        <w:rPr>
          <w:b/>
          <w:bCs/>
        </w:rPr>
        <w:t>It’s My Vote! Campaign.</w:t>
      </w:r>
    </w:p>
    <w:p w14:paraId="0BD0469A" w14:textId="77777777" w:rsidR="00F20574" w:rsidRPr="000A5608" w:rsidRDefault="00F20574" w:rsidP="00F20574">
      <w:pPr>
        <w:pStyle w:val="NormalWeb"/>
        <w:rPr>
          <w:color w:val="000000"/>
          <w:sz w:val="22"/>
          <w:szCs w:val="22"/>
        </w:rPr>
      </w:pPr>
      <w:r w:rsidRPr="000A5608">
        <w:rPr>
          <w:color w:val="000000"/>
          <w:sz w:val="22"/>
          <w:szCs w:val="22"/>
        </w:rPr>
        <w:t>AAUW is providing every member information they need to know to be an effective advocate for women and girls in the upcoming general election. Just click on this URL to find out what’s planned. https://www.aauw.org/resources/policy/get-involved-in-elections/ AAUW and the AAUW Action Fund have created the It’s My Vote! Campaign to motivate women to be effective advocates.</w:t>
      </w:r>
    </w:p>
    <w:p w14:paraId="50312623" w14:textId="77777777" w:rsidR="00F20574" w:rsidRPr="000A5608" w:rsidRDefault="00F20574" w:rsidP="00F20574">
      <w:pPr>
        <w:pStyle w:val="NormalWeb"/>
        <w:rPr>
          <w:color w:val="000000"/>
          <w:sz w:val="22"/>
          <w:szCs w:val="22"/>
        </w:rPr>
      </w:pPr>
      <w:r w:rsidRPr="000A5608">
        <w:rPr>
          <w:color w:val="000000"/>
          <w:sz w:val="22"/>
          <w:szCs w:val="22"/>
        </w:rPr>
        <w:t>Two-Minute Activist: BE HEARD</w:t>
      </w:r>
    </w:p>
    <w:p w14:paraId="0890DC4B" w14:textId="77777777" w:rsidR="00F20574" w:rsidRPr="000A5608" w:rsidRDefault="00F20574" w:rsidP="00F20574">
      <w:pPr>
        <w:pStyle w:val="NormalWeb"/>
        <w:rPr>
          <w:color w:val="000000"/>
          <w:sz w:val="22"/>
          <w:szCs w:val="22"/>
        </w:rPr>
      </w:pPr>
      <w:r w:rsidRPr="000A5608">
        <w:rPr>
          <w:color w:val="000000"/>
          <w:sz w:val="22"/>
          <w:szCs w:val="22"/>
        </w:rPr>
        <w:t xml:space="preserve">The Bringing an End to Harassment by Enhancing Accountability and Rejecting Discrimination (BE HEARD) in the Workplace Act would build on existing civil rights laws to provide new protections against harassment for workers, while also safeguarding existing discrimination laws. To learn more and act, go to: </w:t>
      </w:r>
      <w:proofErr w:type="gramStart"/>
      <w:r w:rsidRPr="000A5608">
        <w:rPr>
          <w:color w:val="000000"/>
          <w:sz w:val="22"/>
          <w:szCs w:val="22"/>
        </w:rPr>
        <w:t>https://www.aauw.org/act/two-minut</w:t>
      </w:r>
      <w:proofErr w:type="gramEnd"/>
    </w:p>
    <w:p w14:paraId="6AF34412" w14:textId="4201B2F1" w:rsidR="001F2BC8" w:rsidRPr="000A5608" w:rsidRDefault="001F2BC8" w:rsidP="001F2BC8">
      <w:pPr>
        <w:spacing w:after="160" w:line="259" w:lineRule="auto"/>
        <w:rPr>
          <w:rFonts w:ascii="Helvetica" w:eastAsia="Times New Roman" w:hAnsi="Helvetica" w:cs="Segoe UI"/>
          <w:color w:val="333333"/>
          <w:sz w:val="22"/>
          <w:szCs w:val="22"/>
        </w:rPr>
      </w:pPr>
      <w:bookmarkStart w:id="0" w:name="_Hlk160456658"/>
      <w:r w:rsidRPr="000A5608">
        <w:rPr>
          <w:rFonts w:ascii="Helvetica" w:eastAsia="Times New Roman" w:hAnsi="Helvetica" w:cs="Segoe UI"/>
          <w:noProof/>
          <w:color w:val="333333"/>
          <w:sz w:val="22"/>
          <w:szCs w:val="22"/>
        </w:rPr>
        <w:drawing>
          <wp:inline distT="0" distB="0" distL="0" distR="0" wp14:anchorId="71B25E80" wp14:editId="5A92A266">
            <wp:extent cx="981075" cy="647919"/>
            <wp:effectExtent l="0" t="0" r="0" b="0"/>
            <wp:docPr id="531305874" name="Picture 1" descr="Child playing in the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305874" name="Picture 531305874" descr="Child playing in the sheet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3650" cy="656224"/>
                    </a:xfrm>
                    <a:prstGeom prst="rect">
                      <a:avLst/>
                    </a:prstGeom>
                  </pic:spPr>
                </pic:pic>
              </a:graphicData>
            </a:graphic>
          </wp:inline>
        </w:drawing>
      </w:r>
    </w:p>
    <w:p w14:paraId="0C1575DF" w14:textId="298AB803" w:rsidR="007D146C" w:rsidRPr="002C35EE" w:rsidRDefault="002C35EE" w:rsidP="001F2BC8">
      <w:pPr>
        <w:spacing w:after="160" w:line="259" w:lineRule="auto"/>
        <w:rPr>
          <w:rFonts w:eastAsiaTheme="minorHAnsi"/>
          <w:b/>
          <w:bCs/>
          <w:kern w:val="2"/>
          <w:sz w:val="22"/>
          <w:szCs w:val="22"/>
          <w14:ligatures w14:val="standardContextual"/>
        </w:rPr>
      </w:pPr>
      <w:r w:rsidRPr="002C35EE">
        <w:rPr>
          <w:rFonts w:ascii="Helvetica" w:eastAsia="Times New Roman" w:hAnsi="Helvetica" w:cs="Segoe UI"/>
          <w:b/>
          <w:bCs/>
          <w:color w:val="333333"/>
          <w:sz w:val="22"/>
          <w:szCs w:val="22"/>
        </w:rPr>
        <w:t>OUTINGS</w:t>
      </w:r>
      <w:r w:rsidR="007D146C" w:rsidRPr="002C35EE">
        <w:rPr>
          <w:rFonts w:ascii="Helvetica" w:eastAsia="Times New Roman" w:hAnsi="Helvetica" w:cs="Segoe UI"/>
          <w:b/>
          <w:bCs/>
          <w:color w:val="333333"/>
          <w:sz w:val="22"/>
          <w:szCs w:val="22"/>
        </w:rPr>
        <w:t> </w:t>
      </w:r>
      <w:r w:rsidR="007D146C" w:rsidRPr="002C35EE">
        <w:rPr>
          <w:rFonts w:ascii="Aptos" w:eastAsia="Times New Roman" w:hAnsi="Aptos" w:cs="Segoe UI"/>
          <w:b/>
          <w:bCs/>
          <w:color w:val="000000"/>
          <w:sz w:val="22"/>
          <w:szCs w:val="22"/>
        </w:rPr>
        <w:t> </w:t>
      </w:r>
    </w:p>
    <w:p w14:paraId="01E51BE9" w14:textId="187B1DE3" w:rsidR="00AF58AD" w:rsidRPr="00B47138" w:rsidRDefault="00AF58AD" w:rsidP="00FA142D">
      <w:pPr>
        <w:shd w:val="clear" w:color="auto" w:fill="FFFFFF"/>
        <w:spacing w:after="0" w:line="240" w:lineRule="auto"/>
        <w:textAlignment w:val="baseline"/>
        <w:rPr>
          <w:rFonts w:eastAsia="Times New Roman" w:cs="Segoe UI"/>
          <w:b/>
          <w:bCs/>
          <w:color w:val="000000"/>
          <w:sz w:val="22"/>
          <w:szCs w:val="22"/>
        </w:rPr>
      </w:pPr>
      <w:r>
        <w:rPr>
          <w:rFonts w:eastAsia="Times New Roman" w:cs="Segoe UI"/>
          <w:color w:val="000000"/>
          <w:sz w:val="22"/>
          <w:szCs w:val="22"/>
        </w:rPr>
        <w:t xml:space="preserve">June 9 </w:t>
      </w:r>
      <w:r w:rsidRPr="00B47138">
        <w:rPr>
          <w:rFonts w:eastAsia="Times New Roman" w:cs="Segoe UI"/>
          <w:b/>
          <w:bCs/>
          <w:color w:val="000000"/>
          <w:sz w:val="22"/>
          <w:szCs w:val="22"/>
        </w:rPr>
        <w:t>Hats Off Fashion Show &amp; Luncheon</w:t>
      </w:r>
    </w:p>
    <w:p w14:paraId="65DBD40F" w14:textId="77777777" w:rsidR="00B47138" w:rsidRPr="00B47138" w:rsidRDefault="00B47138" w:rsidP="00FA142D">
      <w:pPr>
        <w:shd w:val="clear" w:color="auto" w:fill="FFFFFF"/>
        <w:spacing w:after="0" w:line="240" w:lineRule="auto"/>
        <w:textAlignment w:val="baseline"/>
        <w:rPr>
          <w:rFonts w:eastAsia="Times New Roman" w:cs="Segoe UI"/>
          <w:b/>
          <w:bCs/>
          <w:color w:val="000000"/>
          <w:sz w:val="22"/>
          <w:szCs w:val="22"/>
        </w:rPr>
      </w:pPr>
    </w:p>
    <w:p w14:paraId="35598871" w14:textId="6CE0A9F5" w:rsidR="0022542F" w:rsidRPr="000A5608" w:rsidRDefault="0022542F"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June 14</w:t>
      </w:r>
      <w:r w:rsidR="00A57360" w:rsidRPr="000A5608">
        <w:rPr>
          <w:rFonts w:eastAsia="Times New Roman" w:cs="Segoe UI"/>
          <w:color w:val="000000"/>
          <w:sz w:val="22"/>
          <w:szCs w:val="22"/>
        </w:rPr>
        <w:t xml:space="preserve"> at 1:30pm</w:t>
      </w:r>
      <w:r w:rsidRPr="000A5608">
        <w:rPr>
          <w:rFonts w:eastAsia="Times New Roman" w:cs="Segoe UI"/>
          <w:color w:val="000000"/>
          <w:sz w:val="22"/>
          <w:szCs w:val="22"/>
        </w:rPr>
        <w:t xml:space="preserve"> we will visit the </w:t>
      </w:r>
      <w:r w:rsidRPr="000A5608">
        <w:rPr>
          <w:rFonts w:eastAsia="Times New Roman" w:cs="Segoe UI"/>
          <w:b/>
          <w:bCs/>
          <w:color w:val="000000"/>
          <w:sz w:val="22"/>
          <w:szCs w:val="22"/>
        </w:rPr>
        <w:t>Reed’s Organic Farm and Animal Rescue</w:t>
      </w:r>
      <w:r w:rsidR="00A57360" w:rsidRPr="000A5608">
        <w:rPr>
          <w:rFonts w:eastAsia="Times New Roman" w:cs="Segoe UI"/>
          <w:color w:val="000000"/>
          <w:sz w:val="22"/>
          <w:szCs w:val="22"/>
        </w:rPr>
        <w:t xml:space="preserve"> on Spruce Road in Egg Harbor Twp. (not far from Boscov’s</w:t>
      </w:r>
      <w:r w:rsidR="00020C4F" w:rsidRPr="000A5608">
        <w:rPr>
          <w:rFonts w:eastAsia="Times New Roman" w:cs="Segoe UI"/>
          <w:color w:val="000000"/>
          <w:sz w:val="22"/>
          <w:szCs w:val="22"/>
        </w:rPr>
        <w:t xml:space="preserve">) Cookie Till, one of the owners of Steve and Cookies Restaurant in Margate, will tell us about the history of the farm, </w:t>
      </w:r>
      <w:proofErr w:type="gramStart"/>
      <w:r w:rsidR="00020C4F" w:rsidRPr="000A5608">
        <w:rPr>
          <w:rFonts w:eastAsia="Times New Roman" w:cs="Segoe UI"/>
          <w:color w:val="000000"/>
          <w:sz w:val="22"/>
          <w:szCs w:val="22"/>
        </w:rPr>
        <w:t>all of</w:t>
      </w:r>
      <w:proofErr w:type="gramEnd"/>
      <w:r w:rsidR="00020C4F" w:rsidRPr="000A5608">
        <w:rPr>
          <w:rFonts w:eastAsia="Times New Roman" w:cs="Segoe UI"/>
          <w:color w:val="000000"/>
          <w:sz w:val="22"/>
          <w:szCs w:val="22"/>
        </w:rPr>
        <w:t xml:space="preserve"> its functions and </w:t>
      </w:r>
      <w:r w:rsidR="0059292A" w:rsidRPr="000A5608">
        <w:rPr>
          <w:rFonts w:eastAsia="Times New Roman" w:cs="Segoe UI"/>
          <w:color w:val="000000"/>
          <w:sz w:val="22"/>
          <w:szCs w:val="22"/>
        </w:rPr>
        <w:t>services, and visions for the future.</w:t>
      </w:r>
    </w:p>
    <w:p w14:paraId="4A4A4749" w14:textId="15119E3D" w:rsidR="00EC0AF8" w:rsidRDefault="00000000" w:rsidP="00FA142D">
      <w:pPr>
        <w:shd w:val="clear" w:color="auto" w:fill="FFFFFF"/>
        <w:spacing w:after="0" w:line="240" w:lineRule="auto"/>
        <w:textAlignment w:val="baseline"/>
        <w:rPr>
          <w:rFonts w:eastAsia="Times New Roman" w:cs="Segoe UI"/>
          <w:color w:val="000000"/>
          <w:sz w:val="22"/>
          <w:szCs w:val="22"/>
        </w:rPr>
      </w:pPr>
      <w:hyperlink r:id="rId14" w:history="1">
        <w:r w:rsidR="00691302" w:rsidRPr="000A5608">
          <w:rPr>
            <w:rStyle w:val="Hyperlink"/>
            <w:rFonts w:eastAsia="Times New Roman" w:cs="Segoe UI"/>
            <w:sz w:val="22"/>
            <w:szCs w:val="22"/>
          </w:rPr>
          <w:t>https://www.reedsorganicfarm.org/</w:t>
        </w:r>
      </w:hyperlink>
      <w:r w:rsidR="00691302" w:rsidRPr="000A5608">
        <w:rPr>
          <w:rFonts w:eastAsia="Times New Roman" w:cs="Segoe UI"/>
          <w:color w:val="000000"/>
          <w:sz w:val="22"/>
          <w:szCs w:val="22"/>
        </w:rPr>
        <w:t xml:space="preserve"> </w:t>
      </w:r>
      <w:bookmarkEnd w:id="0"/>
    </w:p>
    <w:p w14:paraId="75FB7D8C" w14:textId="77777777" w:rsidR="005D159B" w:rsidRDefault="005D159B" w:rsidP="00FA142D">
      <w:pPr>
        <w:shd w:val="clear" w:color="auto" w:fill="FFFFFF"/>
        <w:spacing w:after="0" w:line="240" w:lineRule="auto"/>
        <w:textAlignment w:val="baseline"/>
        <w:rPr>
          <w:rFonts w:eastAsia="Times New Roman" w:cs="Segoe UI"/>
          <w:b/>
          <w:bCs/>
          <w:color w:val="000000"/>
          <w:sz w:val="22"/>
          <w:szCs w:val="22"/>
        </w:rPr>
      </w:pPr>
    </w:p>
    <w:p w14:paraId="1364802E" w14:textId="77777777" w:rsidR="005D159B" w:rsidRDefault="005D159B" w:rsidP="00FA142D">
      <w:pPr>
        <w:shd w:val="clear" w:color="auto" w:fill="FFFFFF"/>
        <w:spacing w:after="0" w:line="240" w:lineRule="auto"/>
        <w:textAlignment w:val="baseline"/>
        <w:rPr>
          <w:rFonts w:eastAsia="Times New Roman" w:cs="Segoe UI"/>
          <w:b/>
          <w:bCs/>
          <w:color w:val="000000"/>
          <w:sz w:val="22"/>
          <w:szCs w:val="22"/>
        </w:rPr>
      </w:pPr>
    </w:p>
    <w:p w14:paraId="4A49ABA5" w14:textId="77777777" w:rsidR="005D159B" w:rsidRDefault="005D159B" w:rsidP="00FA142D">
      <w:pPr>
        <w:shd w:val="clear" w:color="auto" w:fill="FFFFFF"/>
        <w:spacing w:after="0" w:line="240" w:lineRule="auto"/>
        <w:textAlignment w:val="baseline"/>
        <w:rPr>
          <w:rFonts w:eastAsia="Times New Roman" w:cs="Segoe UI"/>
          <w:b/>
          <w:bCs/>
          <w:color w:val="000000"/>
          <w:sz w:val="22"/>
          <w:szCs w:val="22"/>
        </w:rPr>
      </w:pPr>
    </w:p>
    <w:p w14:paraId="2D9FEEB9" w14:textId="119633B0" w:rsidR="00EC0AF8" w:rsidRPr="00421729" w:rsidRDefault="00D511E0" w:rsidP="00FA142D">
      <w:pPr>
        <w:shd w:val="clear" w:color="auto" w:fill="FFFFFF"/>
        <w:spacing w:after="0" w:line="240" w:lineRule="auto"/>
        <w:textAlignment w:val="baseline"/>
        <w:rPr>
          <w:rFonts w:eastAsia="Times New Roman" w:cs="Segoe UI"/>
          <w:b/>
          <w:bCs/>
          <w:color w:val="000000"/>
          <w:sz w:val="22"/>
          <w:szCs w:val="22"/>
        </w:rPr>
      </w:pPr>
      <w:r w:rsidRPr="00421729">
        <w:rPr>
          <w:rFonts w:eastAsia="Times New Roman" w:cs="Segoe UI"/>
          <w:b/>
          <w:bCs/>
          <w:color w:val="000000"/>
          <w:sz w:val="22"/>
          <w:szCs w:val="22"/>
        </w:rPr>
        <w:t>WANTED</w:t>
      </w:r>
    </w:p>
    <w:p w14:paraId="6732B80B" w14:textId="1B43CFAD" w:rsidR="00EC0AF8" w:rsidRDefault="00D511E0" w:rsidP="00FA142D">
      <w:pPr>
        <w:shd w:val="clear" w:color="auto" w:fill="FFFFFF"/>
        <w:spacing w:after="0" w:line="240" w:lineRule="auto"/>
        <w:textAlignment w:val="baseline"/>
        <w:rPr>
          <w:rFonts w:eastAsia="Times New Roman" w:cs="Segoe UI"/>
          <w:color w:val="000000"/>
          <w:sz w:val="22"/>
          <w:szCs w:val="22"/>
        </w:rPr>
      </w:pPr>
      <w:r>
        <w:rPr>
          <w:rFonts w:eastAsia="Times New Roman" w:cs="Segoe UI"/>
          <w:color w:val="000000"/>
          <w:sz w:val="22"/>
          <w:szCs w:val="22"/>
        </w:rPr>
        <w:t>Treasurer – if you like money and math, we have the perfect position for you. We need a new Treasurer to keep tra</w:t>
      </w:r>
      <w:r w:rsidR="00B47138">
        <w:rPr>
          <w:rFonts w:eastAsia="Times New Roman" w:cs="Segoe UI"/>
          <w:color w:val="000000"/>
          <w:sz w:val="22"/>
          <w:szCs w:val="22"/>
        </w:rPr>
        <w:t>c</w:t>
      </w:r>
      <w:r>
        <w:rPr>
          <w:rFonts w:eastAsia="Times New Roman" w:cs="Segoe UI"/>
          <w:color w:val="000000"/>
          <w:sz w:val="22"/>
          <w:szCs w:val="22"/>
        </w:rPr>
        <w:t xml:space="preserve">k of membership dues, </w:t>
      </w:r>
      <w:proofErr w:type="gramStart"/>
      <w:r>
        <w:rPr>
          <w:rFonts w:eastAsia="Times New Roman" w:cs="Segoe UI"/>
          <w:color w:val="000000"/>
          <w:sz w:val="22"/>
          <w:szCs w:val="22"/>
        </w:rPr>
        <w:t>donations</w:t>
      </w:r>
      <w:proofErr w:type="gramEnd"/>
      <w:r>
        <w:rPr>
          <w:rFonts w:eastAsia="Times New Roman" w:cs="Segoe UI"/>
          <w:color w:val="000000"/>
          <w:sz w:val="22"/>
          <w:szCs w:val="22"/>
        </w:rPr>
        <w:t xml:space="preserve"> and scholarship money. If you can </w:t>
      </w:r>
      <w:r w:rsidR="000410AF">
        <w:rPr>
          <w:rFonts w:eastAsia="Times New Roman" w:cs="Segoe UI"/>
          <w:color w:val="000000"/>
          <w:sz w:val="22"/>
          <w:szCs w:val="22"/>
        </w:rPr>
        <w:t xml:space="preserve">help, please contact Chris Rohrman, President at </w:t>
      </w:r>
      <w:hyperlink r:id="rId15" w:history="1">
        <w:r w:rsidR="00753963" w:rsidRPr="00B51C6E">
          <w:rPr>
            <w:rStyle w:val="Hyperlink"/>
            <w:rFonts w:eastAsia="Times New Roman" w:cs="Segoe UI"/>
            <w:sz w:val="22"/>
            <w:szCs w:val="22"/>
          </w:rPr>
          <w:t>crohrman39@gmail.com</w:t>
        </w:r>
      </w:hyperlink>
    </w:p>
    <w:p w14:paraId="796FC3C4" w14:textId="191622A8" w:rsidR="00753963" w:rsidRPr="000A5608" w:rsidRDefault="00753963" w:rsidP="00FA142D">
      <w:pPr>
        <w:shd w:val="clear" w:color="auto" w:fill="FFFFFF"/>
        <w:spacing w:after="0" w:line="240" w:lineRule="auto"/>
        <w:textAlignment w:val="baseline"/>
        <w:rPr>
          <w:rFonts w:eastAsia="Times New Roman" w:cs="Segoe UI"/>
          <w:color w:val="000000"/>
          <w:sz w:val="22"/>
          <w:szCs w:val="22"/>
        </w:rPr>
      </w:pPr>
    </w:p>
    <w:p w14:paraId="18085F98" w14:textId="77777777" w:rsidR="00EC0AF8" w:rsidRDefault="00EC0AF8" w:rsidP="00FA142D">
      <w:pPr>
        <w:shd w:val="clear" w:color="auto" w:fill="FFFFFF"/>
        <w:spacing w:after="0" w:line="240" w:lineRule="auto"/>
        <w:textAlignment w:val="baseline"/>
        <w:rPr>
          <w:rFonts w:eastAsia="Times New Roman" w:cs="Segoe UI"/>
          <w:color w:val="000000"/>
          <w:sz w:val="22"/>
          <w:szCs w:val="22"/>
        </w:rPr>
      </w:pPr>
    </w:p>
    <w:p w14:paraId="6E8A7B1D" w14:textId="3399B2B2" w:rsidR="00866AAB" w:rsidRDefault="005D2B1A" w:rsidP="00FA142D">
      <w:pPr>
        <w:shd w:val="clear" w:color="auto" w:fill="FFFFFF"/>
        <w:spacing w:after="0" w:line="240" w:lineRule="auto"/>
        <w:textAlignment w:val="baseline"/>
        <w:rPr>
          <w:rFonts w:eastAsia="Times New Roman" w:cs="Segoe UI"/>
          <w:color w:val="000000"/>
          <w:sz w:val="22"/>
          <w:szCs w:val="22"/>
        </w:rPr>
      </w:pPr>
      <w:r>
        <w:rPr>
          <w:rFonts w:eastAsia="Times New Roman" w:cs="Segoe UI"/>
          <w:color w:val="000000"/>
          <w:sz w:val="22"/>
          <w:szCs w:val="22"/>
        </w:rPr>
        <w:t>Website http://capemay-</w:t>
      </w:r>
      <w:r w:rsidR="00B97375">
        <w:rPr>
          <w:rFonts w:eastAsia="Times New Roman" w:cs="Segoe UI"/>
          <w:color w:val="000000"/>
          <w:sz w:val="22"/>
          <w:szCs w:val="22"/>
        </w:rPr>
        <w:t>nj.aauw.net</w:t>
      </w:r>
    </w:p>
    <w:p w14:paraId="4649A0A8" w14:textId="77777777" w:rsidR="005D2B1A" w:rsidRPr="000A5608" w:rsidRDefault="005D2B1A" w:rsidP="00FA142D">
      <w:pPr>
        <w:shd w:val="clear" w:color="auto" w:fill="FFFFFF"/>
        <w:spacing w:after="0" w:line="240" w:lineRule="auto"/>
        <w:textAlignment w:val="baseline"/>
        <w:rPr>
          <w:rFonts w:eastAsia="Times New Roman" w:cs="Segoe UI"/>
          <w:color w:val="000000"/>
          <w:sz w:val="22"/>
          <w:szCs w:val="22"/>
        </w:rPr>
      </w:pPr>
    </w:p>
    <w:p w14:paraId="2AD93072" w14:textId="277D2944" w:rsidR="00EC0AF8" w:rsidRPr="000A5608" w:rsidRDefault="00CC508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President: Chris Rohrman</w:t>
      </w:r>
    </w:p>
    <w:p w14:paraId="59CC241A" w14:textId="77777777"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p>
    <w:p w14:paraId="04237E00" w14:textId="3AF36AB7"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Vice President: Sue Laufer</w:t>
      </w:r>
    </w:p>
    <w:p w14:paraId="03DB6D5E" w14:textId="77777777"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p>
    <w:p w14:paraId="4646B381" w14:textId="70EDFFE3"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Secretary: Sandy Sieber</w:t>
      </w:r>
    </w:p>
    <w:p w14:paraId="17C2138F" w14:textId="77777777"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p>
    <w:p w14:paraId="2654F24D" w14:textId="71E267ED" w:rsidR="00CC5080"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Treasurer: </w:t>
      </w:r>
    </w:p>
    <w:p w14:paraId="326B3BD7" w14:textId="77777777"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p>
    <w:p w14:paraId="717D4E15" w14:textId="1A33F6EE"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Book Groups: Mary Jane </w:t>
      </w:r>
      <w:proofErr w:type="spellStart"/>
      <w:r w:rsidRPr="000A5608">
        <w:rPr>
          <w:rFonts w:eastAsia="Times New Roman" w:cs="Segoe UI"/>
          <w:color w:val="000000"/>
          <w:sz w:val="22"/>
          <w:szCs w:val="22"/>
        </w:rPr>
        <w:t>Slugg</w:t>
      </w:r>
      <w:proofErr w:type="spellEnd"/>
      <w:r w:rsidRPr="000A5608">
        <w:rPr>
          <w:rFonts w:eastAsia="Times New Roman" w:cs="Segoe UI"/>
          <w:color w:val="000000"/>
          <w:sz w:val="22"/>
          <w:szCs w:val="22"/>
        </w:rPr>
        <w:t xml:space="preserve"> &amp; Joan Vicari</w:t>
      </w:r>
    </w:p>
    <w:p w14:paraId="245F27D3" w14:textId="77777777"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p>
    <w:p w14:paraId="79AF406D" w14:textId="46AC639A"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Fund Raising: Chris Rohrman</w:t>
      </w:r>
    </w:p>
    <w:p w14:paraId="6C525F21" w14:textId="77777777"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p>
    <w:p w14:paraId="54B4343E" w14:textId="6DE6FCF4"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Historian:</w:t>
      </w:r>
    </w:p>
    <w:p w14:paraId="2B025E28" w14:textId="77777777"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p>
    <w:p w14:paraId="6C30B18C" w14:textId="71BA5AA2"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Membership: Mary Jane </w:t>
      </w:r>
      <w:proofErr w:type="spellStart"/>
      <w:r w:rsidRPr="000A5608">
        <w:rPr>
          <w:rFonts w:eastAsia="Times New Roman" w:cs="Segoe UI"/>
          <w:color w:val="000000"/>
          <w:sz w:val="22"/>
          <w:szCs w:val="22"/>
        </w:rPr>
        <w:t>Slugg</w:t>
      </w:r>
      <w:proofErr w:type="spellEnd"/>
    </w:p>
    <w:p w14:paraId="05FD5ECD" w14:textId="77777777"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p>
    <w:p w14:paraId="51F6F463" w14:textId="2A7C039F"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Newsletter: Chris Rohrman </w:t>
      </w:r>
    </w:p>
    <w:p w14:paraId="0CA259C4" w14:textId="77777777"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p>
    <w:p w14:paraId="69C367CA" w14:textId="3751923F"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Programs: Joan Vicari</w:t>
      </w:r>
    </w:p>
    <w:p w14:paraId="586665FB" w14:textId="77777777"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p>
    <w:p w14:paraId="57CF2B29" w14:textId="3E3AE389" w:rsidR="00CF3F00" w:rsidRPr="000A5608" w:rsidRDefault="00487FF9"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Public Policy: Theresa Basquez</w:t>
      </w:r>
    </w:p>
    <w:p w14:paraId="1A08522E" w14:textId="77777777"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p>
    <w:p w14:paraId="1D4797F0" w14:textId="53B1B871"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Public Relations:</w:t>
      </w:r>
    </w:p>
    <w:p w14:paraId="12FB490C" w14:textId="77777777"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p>
    <w:p w14:paraId="7BD51C62" w14:textId="5ECB95E9"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Scholarship: Sandy Sieber</w:t>
      </w:r>
    </w:p>
    <w:p w14:paraId="7A8CBF25" w14:textId="77777777"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p>
    <w:p w14:paraId="519C1D9F" w14:textId="2E7438F0" w:rsidR="00487FF9" w:rsidRPr="000A5608" w:rsidRDefault="006C6F94"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STEM Coordinator: Theresa Basquez</w:t>
      </w:r>
    </w:p>
    <w:sectPr w:rsidR="00487FF9" w:rsidRPr="000A5608" w:rsidSect="00FB2C3A">
      <w:footerReference w:type="default" r:id="rId16"/>
      <w:headerReference w:type="first" r:id="rId17"/>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B5C1" w14:textId="77777777" w:rsidR="00FB2C3A" w:rsidRDefault="00FB2C3A" w:rsidP="00DC3742">
      <w:pPr>
        <w:spacing w:after="0" w:line="240" w:lineRule="auto"/>
      </w:pPr>
      <w:r>
        <w:separator/>
      </w:r>
    </w:p>
  </w:endnote>
  <w:endnote w:type="continuationSeparator" w:id="0">
    <w:p w14:paraId="074305EA" w14:textId="77777777" w:rsidR="00FB2C3A" w:rsidRDefault="00FB2C3A" w:rsidP="00DC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2366"/>
      <w:docPartObj>
        <w:docPartGallery w:val="Page Numbers (Bottom of Page)"/>
        <w:docPartUnique/>
      </w:docPartObj>
    </w:sdtPr>
    <w:sdtEndPr>
      <w:rPr>
        <w:noProof/>
      </w:rPr>
    </w:sdtEndPr>
    <w:sdtContent>
      <w:p w14:paraId="69C462A5" w14:textId="180B084F" w:rsidR="006C5D20" w:rsidRDefault="006C5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19E6B" w14:textId="77777777" w:rsidR="001E35E9" w:rsidRDefault="001E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4588" w14:textId="77777777" w:rsidR="00FB2C3A" w:rsidRDefault="00FB2C3A" w:rsidP="00DC3742">
      <w:pPr>
        <w:spacing w:after="0" w:line="240" w:lineRule="auto"/>
      </w:pPr>
      <w:r>
        <w:separator/>
      </w:r>
    </w:p>
  </w:footnote>
  <w:footnote w:type="continuationSeparator" w:id="0">
    <w:p w14:paraId="51961CCE" w14:textId="77777777" w:rsidR="00FB2C3A" w:rsidRDefault="00FB2C3A" w:rsidP="00DC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8603" w14:textId="6AA7D8D7" w:rsidR="00AE39C1" w:rsidRPr="00AE39C1" w:rsidRDefault="00AE39C1">
    <w:pPr>
      <w:pStyle w:val="Header"/>
      <w:rPr>
        <w:rFonts w:ascii="Dreaming Outloud Pro" w:hAnsi="Dreaming Outloud Pro" w:cs="Dreaming Outloud Pro"/>
        <w:b/>
        <w:bCs/>
        <w:color w:val="006600"/>
        <w:sz w:val="48"/>
        <w:szCs w:val="48"/>
      </w:rPr>
    </w:pPr>
    <w:r w:rsidRPr="00AE39C1">
      <w:rPr>
        <w:rFonts w:ascii="Dreaming Outloud Pro" w:hAnsi="Dreaming Outloud Pro" w:cs="Dreaming Outloud Pro"/>
        <w:b/>
        <w:bCs/>
        <w:color w:val="006600"/>
        <w:sz w:val="48"/>
        <w:szCs w:val="48"/>
      </w:rPr>
      <w:t>AAUW Cape May County</w:t>
    </w:r>
  </w:p>
  <w:p w14:paraId="7E399958" w14:textId="5EE9CB6D" w:rsidR="00AE39C1" w:rsidRPr="00AE39C1" w:rsidRDefault="00AF440D">
    <w:pPr>
      <w:pStyle w:val="Header"/>
      <w:rPr>
        <w:color w:val="00B0F0"/>
        <w:sz w:val="32"/>
        <w:szCs w:val="32"/>
      </w:rPr>
    </w:pPr>
    <w:r>
      <w:rPr>
        <w:color w:val="00B0F0"/>
        <w:sz w:val="32"/>
        <w:szCs w:val="32"/>
        <w:highlight w:val="yellow"/>
      </w:rPr>
      <w:t>May</w:t>
    </w:r>
    <w:r w:rsidR="00AE39C1" w:rsidRPr="00461B6E">
      <w:rPr>
        <w:color w:val="00B0F0"/>
        <w:sz w:val="32"/>
        <w:szCs w:val="32"/>
        <w:highlight w:val="yellow"/>
      </w:rPr>
      <w:t xml:space="preserve"> 2024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1A5F"/>
    <w:multiLevelType w:val="multilevel"/>
    <w:tmpl w:val="E212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334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42"/>
    <w:rsid w:val="00020C4F"/>
    <w:rsid w:val="00030DDB"/>
    <w:rsid w:val="000410AF"/>
    <w:rsid w:val="00097523"/>
    <w:rsid w:val="000A5608"/>
    <w:rsid w:val="000B01AC"/>
    <w:rsid w:val="000B09B5"/>
    <w:rsid w:val="000C29E2"/>
    <w:rsid w:val="000C3A09"/>
    <w:rsid w:val="000F2F3B"/>
    <w:rsid w:val="0010728E"/>
    <w:rsid w:val="00111C28"/>
    <w:rsid w:val="00171B08"/>
    <w:rsid w:val="00183C39"/>
    <w:rsid w:val="00184C1B"/>
    <w:rsid w:val="001A0AC9"/>
    <w:rsid w:val="001A62D3"/>
    <w:rsid w:val="001B6462"/>
    <w:rsid w:val="001D0096"/>
    <w:rsid w:val="001E35E9"/>
    <w:rsid w:val="001F007C"/>
    <w:rsid w:val="001F2BC8"/>
    <w:rsid w:val="002054C7"/>
    <w:rsid w:val="00224099"/>
    <w:rsid w:val="0022542F"/>
    <w:rsid w:val="00226A5C"/>
    <w:rsid w:val="002440E1"/>
    <w:rsid w:val="00292186"/>
    <w:rsid w:val="002A0BF6"/>
    <w:rsid w:val="002C0F72"/>
    <w:rsid w:val="002C35EE"/>
    <w:rsid w:val="002C7077"/>
    <w:rsid w:val="002F4CDD"/>
    <w:rsid w:val="00302DC0"/>
    <w:rsid w:val="003245F1"/>
    <w:rsid w:val="00355837"/>
    <w:rsid w:val="003951BF"/>
    <w:rsid w:val="003B6A3D"/>
    <w:rsid w:val="00402536"/>
    <w:rsid w:val="00414364"/>
    <w:rsid w:val="00421729"/>
    <w:rsid w:val="0044252C"/>
    <w:rsid w:val="00453632"/>
    <w:rsid w:val="00461B6E"/>
    <w:rsid w:val="00487FF9"/>
    <w:rsid w:val="00491375"/>
    <w:rsid w:val="004940ED"/>
    <w:rsid w:val="004A64AB"/>
    <w:rsid w:val="004C2425"/>
    <w:rsid w:val="004C672F"/>
    <w:rsid w:val="004E4D7C"/>
    <w:rsid w:val="0052166C"/>
    <w:rsid w:val="005769E3"/>
    <w:rsid w:val="0059292A"/>
    <w:rsid w:val="005A0A9C"/>
    <w:rsid w:val="005B70E5"/>
    <w:rsid w:val="005D049D"/>
    <w:rsid w:val="005D159B"/>
    <w:rsid w:val="005D2B1A"/>
    <w:rsid w:val="005E5F37"/>
    <w:rsid w:val="006357A3"/>
    <w:rsid w:val="00653DDE"/>
    <w:rsid w:val="0066371A"/>
    <w:rsid w:val="00691302"/>
    <w:rsid w:val="006965F1"/>
    <w:rsid w:val="00696CC2"/>
    <w:rsid w:val="006A3A34"/>
    <w:rsid w:val="006B411D"/>
    <w:rsid w:val="006C5D20"/>
    <w:rsid w:val="006C6F94"/>
    <w:rsid w:val="006D3C72"/>
    <w:rsid w:val="007229C7"/>
    <w:rsid w:val="00725CBC"/>
    <w:rsid w:val="00740C2F"/>
    <w:rsid w:val="00753963"/>
    <w:rsid w:val="0077067B"/>
    <w:rsid w:val="007A54BD"/>
    <w:rsid w:val="007A7CDA"/>
    <w:rsid w:val="007B7C06"/>
    <w:rsid w:val="007D146C"/>
    <w:rsid w:val="007D5CE9"/>
    <w:rsid w:val="007E25BE"/>
    <w:rsid w:val="00837035"/>
    <w:rsid w:val="00854EA3"/>
    <w:rsid w:val="00866AAB"/>
    <w:rsid w:val="008A3CF6"/>
    <w:rsid w:val="008A4183"/>
    <w:rsid w:val="008D65CC"/>
    <w:rsid w:val="008E6E2E"/>
    <w:rsid w:val="008F020F"/>
    <w:rsid w:val="009134D6"/>
    <w:rsid w:val="00917C3E"/>
    <w:rsid w:val="00922199"/>
    <w:rsid w:val="009378D4"/>
    <w:rsid w:val="0095150A"/>
    <w:rsid w:val="0098724A"/>
    <w:rsid w:val="009956F8"/>
    <w:rsid w:val="009A2772"/>
    <w:rsid w:val="009A68F3"/>
    <w:rsid w:val="009B191D"/>
    <w:rsid w:val="009D2805"/>
    <w:rsid w:val="009D4D2E"/>
    <w:rsid w:val="00A44463"/>
    <w:rsid w:val="00A57360"/>
    <w:rsid w:val="00A96F04"/>
    <w:rsid w:val="00AA617E"/>
    <w:rsid w:val="00AB18D9"/>
    <w:rsid w:val="00AD0BBB"/>
    <w:rsid w:val="00AE39C1"/>
    <w:rsid w:val="00AE511F"/>
    <w:rsid w:val="00AF440D"/>
    <w:rsid w:val="00AF45A5"/>
    <w:rsid w:val="00AF58AD"/>
    <w:rsid w:val="00B123A5"/>
    <w:rsid w:val="00B22A56"/>
    <w:rsid w:val="00B32DA9"/>
    <w:rsid w:val="00B34AC5"/>
    <w:rsid w:val="00B47138"/>
    <w:rsid w:val="00B723B3"/>
    <w:rsid w:val="00B82958"/>
    <w:rsid w:val="00B9720E"/>
    <w:rsid w:val="00B97375"/>
    <w:rsid w:val="00B97ED4"/>
    <w:rsid w:val="00C46529"/>
    <w:rsid w:val="00C61787"/>
    <w:rsid w:val="00C818A0"/>
    <w:rsid w:val="00CC5080"/>
    <w:rsid w:val="00CF3F00"/>
    <w:rsid w:val="00D104E1"/>
    <w:rsid w:val="00D4542F"/>
    <w:rsid w:val="00D511E0"/>
    <w:rsid w:val="00D63A4C"/>
    <w:rsid w:val="00DC3742"/>
    <w:rsid w:val="00DD3BB0"/>
    <w:rsid w:val="00E01E5F"/>
    <w:rsid w:val="00E54D29"/>
    <w:rsid w:val="00E61AB3"/>
    <w:rsid w:val="00E93075"/>
    <w:rsid w:val="00E93AD7"/>
    <w:rsid w:val="00EC0AF8"/>
    <w:rsid w:val="00EC6080"/>
    <w:rsid w:val="00EE2D70"/>
    <w:rsid w:val="00F20574"/>
    <w:rsid w:val="00F21424"/>
    <w:rsid w:val="00FA142D"/>
    <w:rsid w:val="00FA447E"/>
    <w:rsid w:val="00FB2C3A"/>
    <w:rsid w:val="00FC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2BF0"/>
  <w15:chartTrackingRefBased/>
  <w15:docId w15:val="{E62283D6-5C57-45B1-9483-5E52A4C7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42"/>
  </w:style>
  <w:style w:type="paragraph" w:styleId="Heading1">
    <w:name w:val="heading 1"/>
    <w:basedOn w:val="Normal"/>
    <w:next w:val="Normal"/>
    <w:link w:val="Heading1Char"/>
    <w:uiPriority w:val="9"/>
    <w:qFormat/>
    <w:rsid w:val="00DC374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374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C374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C374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374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C374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C374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C374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C374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7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374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C374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C374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374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C374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C374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C374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C374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C374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374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C374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C374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3742"/>
    <w:rPr>
      <w:rFonts w:asciiTheme="majorHAnsi" w:eastAsiaTheme="majorEastAsia" w:hAnsiTheme="majorHAnsi" w:cstheme="majorBidi"/>
      <w:sz w:val="24"/>
      <w:szCs w:val="24"/>
    </w:rPr>
  </w:style>
  <w:style w:type="character" w:styleId="Strong">
    <w:name w:val="Strong"/>
    <w:basedOn w:val="DefaultParagraphFont"/>
    <w:uiPriority w:val="22"/>
    <w:qFormat/>
    <w:rsid w:val="00DC3742"/>
    <w:rPr>
      <w:b/>
      <w:bCs/>
    </w:rPr>
  </w:style>
  <w:style w:type="character" w:styleId="Emphasis">
    <w:name w:val="Emphasis"/>
    <w:basedOn w:val="DefaultParagraphFont"/>
    <w:uiPriority w:val="20"/>
    <w:qFormat/>
    <w:rsid w:val="00DC3742"/>
    <w:rPr>
      <w:i/>
      <w:iCs/>
    </w:rPr>
  </w:style>
  <w:style w:type="paragraph" w:styleId="NoSpacing">
    <w:name w:val="No Spacing"/>
    <w:uiPriority w:val="1"/>
    <w:qFormat/>
    <w:rsid w:val="00DC3742"/>
    <w:pPr>
      <w:spacing w:after="0" w:line="240" w:lineRule="auto"/>
    </w:pPr>
  </w:style>
  <w:style w:type="paragraph" w:styleId="Quote">
    <w:name w:val="Quote"/>
    <w:basedOn w:val="Normal"/>
    <w:next w:val="Normal"/>
    <w:link w:val="QuoteChar"/>
    <w:uiPriority w:val="29"/>
    <w:qFormat/>
    <w:rsid w:val="00DC374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3742"/>
    <w:rPr>
      <w:i/>
      <w:iCs/>
      <w:color w:val="404040" w:themeColor="text1" w:themeTint="BF"/>
    </w:rPr>
  </w:style>
  <w:style w:type="paragraph" w:styleId="IntenseQuote">
    <w:name w:val="Intense Quote"/>
    <w:basedOn w:val="Normal"/>
    <w:next w:val="Normal"/>
    <w:link w:val="IntenseQuoteChar"/>
    <w:uiPriority w:val="30"/>
    <w:qFormat/>
    <w:rsid w:val="00DC374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C374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C3742"/>
    <w:rPr>
      <w:i/>
      <w:iCs/>
      <w:color w:val="404040" w:themeColor="text1" w:themeTint="BF"/>
    </w:rPr>
  </w:style>
  <w:style w:type="character" w:styleId="IntenseEmphasis">
    <w:name w:val="Intense Emphasis"/>
    <w:basedOn w:val="DefaultParagraphFont"/>
    <w:uiPriority w:val="21"/>
    <w:qFormat/>
    <w:rsid w:val="00DC3742"/>
    <w:rPr>
      <w:b/>
      <w:bCs/>
      <w:i/>
      <w:iCs/>
    </w:rPr>
  </w:style>
  <w:style w:type="character" w:styleId="SubtleReference">
    <w:name w:val="Subtle Reference"/>
    <w:basedOn w:val="DefaultParagraphFont"/>
    <w:uiPriority w:val="31"/>
    <w:qFormat/>
    <w:rsid w:val="00DC374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3742"/>
    <w:rPr>
      <w:b/>
      <w:bCs/>
      <w:smallCaps/>
      <w:spacing w:val="5"/>
      <w:u w:val="single"/>
    </w:rPr>
  </w:style>
  <w:style w:type="character" w:styleId="BookTitle">
    <w:name w:val="Book Title"/>
    <w:basedOn w:val="DefaultParagraphFont"/>
    <w:uiPriority w:val="33"/>
    <w:qFormat/>
    <w:rsid w:val="00DC3742"/>
    <w:rPr>
      <w:b/>
      <w:bCs/>
      <w:smallCaps/>
    </w:rPr>
  </w:style>
  <w:style w:type="paragraph" w:styleId="TOCHeading">
    <w:name w:val="TOC Heading"/>
    <w:basedOn w:val="Heading1"/>
    <w:next w:val="Normal"/>
    <w:uiPriority w:val="39"/>
    <w:semiHidden/>
    <w:unhideWhenUsed/>
    <w:qFormat/>
    <w:rsid w:val="00DC3742"/>
    <w:pPr>
      <w:outlineLvl w:val="9"/>
    </w:pPr>
  </w:style>
  <w:style w:type="paragraph" w:styleId="Header">
    <w:name w:val="header"/>
    <w:basedOn w:val="Normal"/>
    <w:link w:val="HeaderChar"/>
    <w:uiPriority w:val="99"/>
    <w:unhideWhenUsed/>
    <w:rsid w:val="00DC3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742"/>
  </w:style>
  <w:style w:type="paragraph" w:styleId="Footer">
    <w:name w:val="footer"/>
    <w:basedOn w:val="Normal"/>
    <w:link w:val="FooterChar"/>
    <w:uiPriority w:val="99"/>
    <w:unhideWhenUsed/>
    <w:rsid w:val="00DC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742"/>
  </w:style>
  <w:style w:type="paragraph" w:styleId="NormalWeb">
    <w:name w:val="Normal (Web)"/>
    <w:basedOn w:val="Normal"/>
    <w:uiPriority w:val="99"/>
    <w:semiHidden/>
    <w:unhideWhenUsed/>
    <w:rsid w:val="001A6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302"/>
    <w:rPr>
      <w:color w:val="0563C1" w:themeColor="hyperlink"/>
      <w:u w:val="single"/>
    </w:rPr>
  </w:style>
  <w:style w:type="character" w:styleId="UnresolvedMention">
    <w:name w:val="Unresolved Mention"/>
    <w:basedOn w:val="DefaultParagraphFont"/>
    <w:uiPriority w:val="99"/>
    <w:semiHidden/>
    <w:unhideWhenUsed/>
    <w:rsid w:val="0069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1021">
      <w:bodyDiv w:val="1"/>
      <w:marLeft w:val="0"/>
      <w:marRight w:val="0"/>
      <w:marTop w:val="0"/>
      <w:marBottom w:val="0"/>
      <w:divBdr>
        <w:top w:val="none" w:sz="0" w:space="0" w:color="auto"/>
        <w:left w:val="none" w:sz="0" w:space="0" w:color="auto"/>
        <w:bottom w:val="none" w:sz="0" w:space="0" w:color="auto"/>
        <w:right w:val="none" w:sz="0" w:space="0" w:color="auto"/>
      </w:divBdr>
      <w:divsChild>
        <w:div w:id="94516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053776">
              <w:marLeft w:val="0"/>
              <w:marRight w:val="0"/>
              <w:marTop w:val="0"/>
              <w:marBottom w:val="0"/>
              <w:divBdr>
                <w:top w:val="none" w:sz="0" w:space="0" w:color="auto"/>
                <w:left w:val="none" w:sz="0" w:space="0" w:color="auto"/>
                <w:bottom w:val="none" w:sz="0" w:space="0" w:color="auto"/>
                <w:right w:val="none" w:sz="0" w:space="0" w:color="auto"/>
              </w:divBdr>
              <w:divsChild>
                <w:div w:id="231695622">
                  <w:marLeft w:val="0"/>
                  <w:marRight w:val="0"/>
                  <w:marTop w:val="0"/>
                  <w:marBottom w:val="0"/>
                  <w:divBdr>
                    <w:top w:val="none" w:sz="0" w:space="0" w:color="auto"/>
                    <w:left w:val="none" w:sz="0" w:space="0" w:color="auto"/>
                    <w:bottom w:val="none" w:sz="0" w:space="0" w:color="auto"/>
                    <w:right w:val="none" w:sz="0" w:space="0" w:color="auto"/>
                  </w:divBdr>
                </w:div>
                <w:div w:id="1325354937">
                  <w:marLeft w:val="0"/>
                  <w:marRight w:val="0"/>
                  <w:marTop w:val="0"/>
                  <w:marBottom w:val="0"/>
                  <w:divBdr>
                    <w:top w:val="none" w:sz="0" w:space="0" w:color="auto"/>
                    <w:left w:val="none" w:sz="0" w:space="0" w:color="auto"/>
                    <w:bottom w:val="none" w:sz="0" w:space="0" w:color="auto"/>
                    <w:right w:val="none" w:sz="0" w:space="0" w:color="auto"/>
                  </w:divBdr>
                </w:div>
                <w:div w:id="496382465">
                  <w:marLeft w:val="0"/>
                  <w:marRight w:val="0"/>
                  <w:marTop w:val="0"/>
                  <w:marBottom w:val="0"/>
                  <w:divBdr>
                    <w:top w:val="none" w:sz="0" w:space="0" w:color="auto"/>
                    <w:left w:val="none" w:sz="0" w:space="0" w:color="auto"/>
                    <w:bottom w:val="none" w:sz="0" w:space="0" w:color="auto"/>
                    <w:right w:val="none" w:sz="0" w:space="0" w:color="auto"/>
                  </w:divBdr>
                </w:div>
                <w:div w:id="1607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4692">
      <w:bodyDiv w:val="1"/>
      <w:marLeft w:val="0"/>
      <w:marRight w:val="0"/>
      <w:marTop w:val="0"/>
      <w:marBottom w:val="0"/>
      <w:divBdr>
        <w:top w:val="none" w:sz="0" w:space="0" w:color="auto"/>
        <w:left w:val="none" w:sz="0" w:space="0" w:color="auto"/>
        <w:bottom w:val="none" w:sz="0" w:space="0" w:color="auto"/>
        <w:right w:val="none" w:sz="0" w:space="0" w:color="auto"/>
      </w:divBdr>
      <w:divsChild>
        <w:div w:id="499198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8673">
              <w:marLeft w:val="0"/>
              <w:marRight w:val="0"/>
              <w:marTop w:val="0"/>
              <w:marBottom w:val="0"/>
              <w:divBdr>
                <w:top w:val="none" w:sz="0" w:space="0" w:color="auto"/>
                <w:left w:val="none" w:sz="0" w:space="0" w:color="auto"/>
                <w:bottom w:val="none" w:sz="0" w:space="0" w:color="auto"/>
                <w:right w:val="none" w:sz="0" w:space="0" w:color="auto"/>
              </w:divBdr>
              <w:divsChild>
                <w:div w:id="280649345">
                  <w:marLeft w:val="0"/>
                  <w:marRight w:val="0"/>
                  <w:marTop w:val="0"/>
                  <w:marBottom w:val="0"/>
                  <w:divBdr>
                    <w:top w:val="none" w:sz="0" w:space="0" w:color="auto"/>
                    <w:left w:val="none" w:sz="0" w:space="0" w:color="auto"/>
                    <w:bottom w:val="none" w:sz="0" w:space="0" w:color="auto"/>
                    <w:right w:val="none" w:sz="0" w:space="0" w:color="auto"/>
                  </w:divBdr>
                </w:div>
                <w:div w:id="331226466">
                  <w:marLeft w:val="0"/>
                  <w:marRight w:val="0"/>
                  <w:marTop w:val="0"/>
                  <w:marBottom w:val="0"/>
                  <w:divBdr>
                    <w:top w:val="none" w:sz="0" w:space="0" w:color="auto"/>
                    <w:left w:val="none" w:sz="0" w:space="0" w:color="auto"/>
                    <w:bottom w:val="none" w:sz="0" w:space="0" w:color="auto"/>
                    <w:right w:val="none" w:sz="0" w:space="0" w:color="auto"/>
                  </w:divBdr>
                </w:div>
                <w:div w:id="1305425009">
                  <w:marLeft w:val="0"/>
                  <w:marRight w:val="0"/>
                  <w:marTop w:val="0"/>
                  <w:marBottom w:val="0"/>
                  <w:divBdr>
                    <w:top w:val="none" w:sz="0" w:space="0" w:color="auto"/>
                    <w:left w:val="none" w:sz="0" w:space="0" w:color="auto"/>
                    <w:bottom w:val="none" w:sz="0" w:space="0" w:color="auto"/>
                    <w:right w:val="none" w:sz="0" w:space="0" w:color="auto"/>
                  </w:divBdr>
                </w:div>
                <w:div w:id="78523680">
                  <w:marLeft w:val="0"/>
                  <w:marRight w:val="0"/>
                  <w:marTop w:val="0"/>
                  <w:marBottom w:val="0"/>
                  <w:divBdr>
                    <w:top w:val="none" w:sz="0" w:space="0" w:color="auto"/>
                    <w:left w:val="none" w:sz="0" w:space="0" w:color="auto"/>
                    <w:bottom w:val="none" w:sz="0" w:space="0" w:color="auto"/>
                    <w:right w:val="none" w:sz="0" w:space="0" w:color="auto"/>
                  </w:divBdr>
                  <w:divsChild>
                    <w:div w:id="2074618586">
                      <w:marLeft w:val="0"/>
                      <w:marRight w:val="0"/>
                      <w:marTop w:val="0"/>
                      <w:marBottom w:val="0"/>
                      <w:divBdr>
                        <w:top w:val="none" w:sz="0" w:space="0" w:color="auto"/>
                        <w:left w:val="none" w:sz="0" w:space="0" w:color="auto"/>
                        <w:bottom w:val="none" w:sz="0" w:space="0" w:color="auto"/>
                        <w:right w:val="none" w:sz="0" w:space="0" w:color="auto"/>
                      </w:divBdr>
                    </w:div>
                    <w:div w:id="2095930200">
                      <w:marLeft w:val="0"/>
                      <w:marRight w:val="0"/>
                      <w:marTop w:val="0"/>
                      <w:marBottom w:val="0"/>
                      <w:divBdr>
                        <w:top w:val="none" w:sz="0" w:space="0" w:color="auto"/>
                        <w:left w:val="none" w:sz="0" w:space="0" w:color="auto"/>
                        <w:bottom w:val="none" w:sz="0" w:space="0" w:color="auto"/>
                        <w:right w:val="none" w:sz="0" w:space="0" w:color="auto"/>
                      </w:divBdr>
                    </w:div>
                    <w:div w:id="1914966852">
                      <w:marLeft w:val="0"/>
                      <w:marRight w:val="0"/>
                      <w:marTop w:val="0"/>
                      <w:marBottom w:val="0"/>
                      <w:divBdr>
                        <w:top w:val="none" w:sz="0" w:space="0" w:color="auto"/>
                        <w:left w:val="none" w:sz="0" w:space="0" w:color="auto"/>
                        <w:bottom w:val="none" w:sz="0" w:space="0" w:color="auto"/>
                        <w:right w:val="none" w:sz="0" w:space="0" w:color="auto"/>
                      </w:divBdr>
                    </w:div>
                    <w:div w:id="684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1590">
      <w:bodyDiv w:val="1"/>
      <w:marLeft w:val="0"/>
      <w:marRight w:val="0"/>
      <w:marTop w:val="0"/>
      <w:marBottom w:val="0"/>
      <w:divBdr>
        <w:top w:val="none" w:sz="0" w:space="0" w:color="auto"/>
        <w:left w:val="none" w:sz="0" w:space="0" w:color="auto"/>
        <w:bottom w:val="none" w:sz="0" w:space="0" w:color="auto"/>
        <w:right w:val="none" w:sz="0" w:space="0" w:color="auto"/>
      </w:divBdr>
    </w:div>
    <w:div w:id="2085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vicari@yahoo.com" TargetMode="External"/><Relationship Id="rId5" Type="http://schemas.openxmlformats.org/officeDocument/2006/relationships/footnotes" Target="footnotes.xml"/><Relationship Id="rId15" Type="http://schemas.openxmlformats.org/officeDocument/2006/relationships/hyperlink" Target="mailto:crohrman39@gmail.com" TargetMode="External"/><Relationship Id="rId10" Type="http://schemas.openxmlformats.org/officeDocument/2006/relationships/hyperlink" Target="mailto:shoresluggs@ao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eedsorganic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Rohrman</dc:creator>
  <cp:keywords/>
  <dc:description/>
  <cp:lastModifiedBy>Christine Rohrman</cp:lastModifiedBy>
  <cp:revision>57</cp:revision>
  <cp:lastPrinted>2024-03-04T15:40:00Z</cp:lastPrinted>
  <dcterms:created xsi:type="dcterms:W3CDTF">2024-04-24T14:06:00Z</dcterms:created>
  <dcterms:modified xsi:type="dcterms:W3CDTF">2024-04-27T21:44:00Z</dcterms:modified>
</cp:coreProperties>
</file>